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66" w:rsidRDefault="00936BF3" w:rsidP="009433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Ementa </w:t>
      </w:r>
      <w:bookmarkStart w:id="0" w:name="_GoBack"/>
      <w:bookmarkEnd w:id="0"/>
    </w:p>
    <w:p w:rsidR="00943366" w:rsidRDefault="00943366" w:rsidP="00943366">
      <w:pPr>
        <w:jc w:val="center"/>
        <w:rPr>
          <w:b/>
          <w:sz w:val="28"/>
          <w:szCs w:val="28"/>
          <w:u w:val="single"/>
        </w:rPr>
      </w:pPr>
    </w:p>
    <w:p w:rsidR="00943366" w:rsidRDefault="00943366" w:rsidP="00943366">
      <w:pPr>
        <w:jc w:val="center"/>
        <w:rPr>
          <w:b/>
          <w:sz w:val="28"/>
          <w:szCs w:val="28"/>
          <w:u w:val="single"/>
        </w:rPr>
      </w:pPr>
    </w:p>
    <w:p w:rsidR="00943366" w:rsidRPr="00943366" w:rsidRDefault="00943366" w:rsidP="00943366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  <w:u w:val="single"/>
        </w:rPr>
      </w:pPr>
      <w:r w:rsidRPr="00943366">
        <w:rPr>
          <w:sz w:val="28"/>
          <w:szCs w:val="28"/>
        </w:rPr>
        <w:t>Creme de Cenoura</w:t>
      </w:r>
    </w:p>
    <w:p w:rsidR="00943366" w:rsidRPr="00943366" w:rsidRDefault="00936BF3" w:rsidP="00943366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Quiche de Queijo</w:t>
      </w:r>
    </w:p>
    <w:p w:rsidR="00943366" w:rsidRPr="00943366" w:rsidRDefault="00936BF3" w:rsidP="00943366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Maçã</w:t>
      </w:r>
    </w:p>
    <w:p w:rsidR="00943366" w:rsidRPr="00943366" w:rsidRDefault="00943366" w:rsidP="00943366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  <w:u w:val="single"/>
        </w:rPr>
      </w:pPr>
      <w:r w:rsidRPr="00943366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304830B1" wp14:editId="5C80C9C5">
            <wp:simplePos x="0" y="0"/>
            <wp:positionH relativeFrom="column">
              <wp:posOffset>-198120</wp:posOffset>
            </wp:positionH>
            <wp:positionV relativeFrom="paragraph">
              <wp:posOffset>1274445</wp:posOffset>
            </wp:positionV>
            <wp:extent cx="6058535" cy="4050665"/>
            <wp:effectExtent l="0" t="0" r="0" b="6985"/>
            <wp:wrapTight wrapText="bothSides">
              <wp:wrapPolygon edited="0">
                <wp:start x="0" y="0"/>
                <wp:lineTo x="0" y="21536"/>
                <wp:lineTo x="21530" y="21536"/>
                <wp:lineTo x="21530" y="0"/>
                <wp:lineTo x="0" y="0"/>
              </wp:wrapPolygon>
            </wp:wrapTight>
            <wp:docPr id="1" name="Picture 1" descr="http://13994-presscdn-0-22.pagely.netdna-cdn.com/wp-content/uploads/2014/02/alimentacao_me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994-presscdn-0-22.pagely.netdna-cdn.com/wp-content/uploads/2014/02/alimentacao_metrop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Sumo natural de melancia e morangos</w:t>
      </w:r>
    </w:p>
    <w:sectPr w:rsidR="00943366" w:rsidRPr="00943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833"/>
    <w:multiLevelType w:val="hybridMultilevel"/>
    <w:tmpl w:val="DB32C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66"/>
    <w:rsid w:val="00936BF3"/>
    <w:rsid w:val="00943366"/>
    <w:rsid w:val="009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Magalhães</dc:creator>
  <cp:lastModifiedBy>Raquel Magalhães</cp:lastModifiedBy>
  <cp:revision>2</cp:revision>
  <dcterms:created xsi:type="dcterms:W3CDTF">2016-02-28T18:30:00Z</dcterms:created>
  <dcterms:modified xsi:type="dcterms:W3CDTF">2016-02-28T20:17:00Z</dcterms:modified>
</cp:coreProperties>
</file>