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AF" w:rsidRDefault="003949AF" w:rsidP="003949AF">
      <w:proofErr w:type="spellStart"/>
      <w:r>
        <w:t>Cáculo</w:t>
      </w:r>
      <w:proofErr w:type="spellEnd"/>
      <w:r>
        <w:t xml:space="preserve"> do valor energético  </w:t>
      </w:r>
      <w:bookmarkStart w:id="0" w:name="_GoBack"/>
      <w:bookmarkEnd w:id="0"/>
      <w:r>
        <w:t>Creme de Cenoura:</w:t>
      </w:r>
    </w:p>
    <w:p w:rsidR="003949AF" w:rsidRDefault="003949AF" w:rsidP="003949AF">
      <w:r>
        <w:t xml:space="preserve">- 300g de cenoura </w:t>
      </w:r>
    </w:p>
    <w:p w:rsidR="003949AF" w:rsidRDefault="003949AF" w:rsidP="003949AF">
      <w:r>
        <w:t xml:space="preserve">100g de cenoura cozida tem água (91,7 g) + proteína (0,7g) + hidrato de carbono (3,6g) + fibra (3,0g), com um valor energético de 17 kcal; tem também minerais e vitaminas. </w:t>
      </w:r>
    </w:p>
    <w:p w:rsidR="003949AF" w:rsidRDefault="003949AF" w:rsidP="003949AF">
      <w:r>
        <w:t>300g g de cenoura fornecerá energia de 3x 17 kcal= 51 kcal</w:t>
      </w:r>
    </w:p>
    <w:p w:rsidR="003949AF" w:rsidRDefault="003949AF" w:rsidP="003949AF">
      <w:r>
        <w:t xml:space="preserve">- 100 </w:t>
      </w:r>
      <w:proofErr w:type="gramStart"/>
      <w:r>
        <w:t>g</w:t>
      </w:r>
      <w:proofErr w:type="gramEnd"/>
      <w:r>
        <w:t xml:space="preserve"> de cebola </w:t>
      </w:r>
    </w:p>
    <w:p w:rsidR="003949AF" w:rsidRDefault="003949AF" w:rsidP="003949AF">
      <w:r>
        <w:t>100g de cebola cozida tem água (94g) + proteína (1g) + hidrato de carbono (2,4g) + fibra (1,4g) + Lípidos (0,2g), com um valor energético de 18 kcal; tem também minerais e vitaminas</w:t>
      </w:r>
    </w:p>
    <w:p w:rsidR="003949AF" w:rsidRDefault="003949AF" w:rsidP="003949AF">
      <w:r>
        <w:tab/>
      </w:r>
      <w:r>
        <w:tab/>
      </w:r>
      <w:r>
        <w:tab/>
      </w:r>
      <w:r>
        <w:tab/>
      </w:r>
    </w:p>
    <w:p w:rsidR="003949AF" w:rsidRDefault="003949AF" w:rsidP="003949AF">
      <w:r>
        <w:t xml:space="preserve">- 150g </w:t>
      </w:r>
      <w:proofErr w:type="gramStart"/>
      <w:r>
        <w:t>courgette</w:t>
      </w:r>
      <w:proofErr w:type="gramEnd"/>
      <w:r>
        <w:t xml:space="preserve"> </w:t>
      </w:r>
    </w:p>
    <w:p w:rsidR="003949AF" w:rsidRDefault="003949AF" w:rsidP="003949AF">
      <w:r>
        <w:t xml:space="preserve">100g de </w:t>
      </w:r>
      <w:proofErr w:type="gramStart"/>
      <w:r>
        <w:t>courgette</w:t>
      </w:r>
      <w:proofErr w:type="gramEnd"/>
      <w:r>
        <w:t xml:space="preserve"> crua tem água (94g) + proteína (1,6g) + hidrato de carbono (2g) + fibra (1g) + Lípidos (0,3g), com um valor energético de 19 kcal; tem também minerais e vitaminas. </w:t>
      </w:r>
    </w:p>
    <w:p w:rsidR="003949AF" w:rsidRDefault="003949AF" w:rsidP="003949AF">
      <w:r>
        <w:t xml:space="preserve">150g g de </w:t>
      </w:r>
      <w:proofErr w:type="gramStart"/>
      <w:r>
        <w:t>courgette</w:t>
      </w:r>
      <w:proofErr w:type="gramEnd"/>
      <w:r>
        <w:t xml:space="preserve"> fornecerá energia de 1,5x 19 kcal= 28,5 kcal)</w:t>
      </w:r>
    </w:p>
    <w:p w:rsidR="003949AF" w:rsidRDefault="003949AF" w:rsidP="003949A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06CF" w:rsidRDefault="003949AF" w:rsidP="003949AF">
      <w:r>
        <w:t>150g chuchu - não encontrado</w:t>
      </w:r>
    </w:p>
    <w:sectPr w:rsidR="00C00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F"/>
    <w:rsid w:val="003949AF"/>
    <w:rsid w:val="009A1A5F"/>
    <w:rsid w:val="00C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FamiliaSantos</dc:creator>
  <cp:lastModifiedBy>FamiliaSantos</cp:lastModifiedBy>
  <cp:revision>2</cp:revision>
  <dcterms:created xsi:type="dcterms:W3CDTF">2016-02-27T18:38:00Z</dcterms:created>
  <dcterms:modified xsi:type="dcterms:W3CDTF">2016-02-27T18:38:00Z</dcterms:modified>
</cp:coreProperties>
</file>