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B" w:rsidRPr="00FB0A18" w:rsidRDefault="00FA058B" w:rsidP="00FA058B">
      <w:pPr>
        <w:rPr>
          <w:sz w:val="2"/>
        </w:rPr>
      </w:pPr>
    </w:p>
    <w:tbl>
      <w:tblPr>
        <w:tblStyle w:val="GrelhaClara-Cor3"/>
        <w:tblW w:w="11115" w:type="dxa"/>
        <w:tblInd w:w="1951" w:type="dxa"/>
        <w:tblLook w:val="04A0" w:firstRow="1" w:lastRow="0" w:firstColumn="1" w:lastColumn="0" w:noHBand="0" w:noVBand="1"/>
      </w:tblPr>
      <w:tblGrid>
        <w:gridCol w:w="2126"/>
        <w:gridCol w:w="1560"/>
        <w:gridCol w:w="1701"/>
        <w:gridCol w:w="1842"/>
        <w:gridCol w:w="2694"/>
        <w:gridCol w:w="1192"/>
      </w:tblGrid>
      <w:tr w:rsidR="00200787" w:rsidRPr="00FB0A18" w:rsidTr="00200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>Mês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>Dias</w:t>
            </w:r>
            <w:r>
              <w:rPr>
                <w:rFonts w:ascii="Curlz MT" w:hAnsi="Curlz MT"/>
              </w:rPr>
              <w:t xml:space="preserve"> de almoços</w:t>
            </w: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  <w:p w:rsidR="00FB0A18" w:rsidRPr="00FB0A18" w:rsidRDefault="00200787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>
              <w:rPr>
                <w:rFonts w:ascii="Curlz MT" w:hAnsi="Curlz MT"/>
              </w:rPr>
              <w:t>Nº de refeições servidas</w:t>
            </w:r>
            <w:r w:rsidR="00FB0A18" w:rsidRPr="00FB0A18">
              <w:rPr>
                <w:rFonts w:ascii="Curlz MT" w:hAnsi="Curlz MT"/>
              </w:rPr>
              <w:t xml:space="preserve"> </w:t>
            </w:r>
          </w:p>
          <w:p w:rsidR="00FB0A18" w:rsidRPr="00FB0A18" w:rsidRDefault="00200787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proofErr w:type="gramStart"/>
            <w:r>
              <w:rPr>
                <w:rFonts w:ascii="Curlz MT" w:hAnsi="Curlz MT"/>
              </w:rPr>
              <w:t>n</w:t>
            </w:r>
            <w:r w:rsidR="00FB0A18" w:rsidRPr="00FB0A18">
              <w:rPr>
                <w:rFonts w:ascii="Curlz MT" w:hAnsi="Curlz MT"/>
              </w:rPr>
              <w:t>a</w:t>
            </w:r>
            <w:proofErr w:type="gramEnd"/>
            <w:r w:rsidR="00FB0A18" w:rsidRPr="00FB0A18">
              <w:rPr>
                <w:rFonts w:ascii="Curlz MT" w:hAnsi="Curlz MT"/>
              </w:rPr>
              <w:t xml:space="preserve"> escola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>Sopa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 xml:space="preserve">1º </w:t>
            </w:r>
            <w:proofErr w:type="gramStart"/>
            <w:r w:rsidRPr="00FB0A18">
              <w:rPr>
                <w:rFonts w:ascii="Curlz MT" w:hAnsi="Curlz MT"/>
              </w:rPr>
              <w:t>prato</w:t>
            </w:r>
            <w:proofErr w:type="gramEnd"/>
          </w:p>
        </w:tc>
        <w:tc>
          <w:tcPr>
            <w:tcW w:w="1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>Sobremesa</w:t>
            </w:r>
          </w:p>
          <w:p w:rsidR="00FB0A18" w:rsidRPr="00FB0A18" w:rsidRDefault="00FB0A18" w:rsidP="00A2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FB0A18">
              <w:rPr>
                <w:rFonts w:ascii="Curlz MT" w:hAnsi="Curlz MT"/>
              </w:rPr>
              <w:t>Fruta/geleia</w:t>
            </w:r>
          </w:p>
        </w:tc>
      </w:tr>
      <w:tr w:rsidR="00FB0A18" w:rsidRPr="00FB0A18" w:rsidTr="0020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ashed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076B44">
            <w:pPr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Setembro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062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Default="00062031" w:rsidP="00062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062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 xml:space="preserve">10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45690" w:rsidRDefault="00845690" w:rsidP="0084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Default="00845690" w:rsidP="0084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845690">
              <w:rPr>
                <w:rFonts w:ascii="Curlz MT" w:hAnsi="Curlz MT"/>
                <w:b/>
                <w:sz w:val="28"/>
              </w:rPr>
              <w:t>297</w:t>
            </w:r>
          </w:p>
          <w:p w:rsidR="00062031" w:rsidRPr="00FB0A18" w:rsidRDefault="00062031" w:rsidP="0084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</w:rPr>
              <w:t>1º Ciclo</w:t>
            </w:r>
          </w:p>
        </w:tc>
        <w:tc>
          <w:tcPr>
            <w:tcW w:w="1842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07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0</w:t>
            </w:r>
          </w:p>
        </w:tc>
        <w:tc>
          <w:tcPr>
            <w:tcW w:w="2694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07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8450g</w:t>
            </w:r>
          </w:p>
        </w:tc>
        <w:tc>
          <w:tcPr>
            <w:tcW w:w="1192" w:type="dxa"/>
            <w:tcBorders>
              <w:top w:val="dashed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FB0A18" w:rsidRDefault="00FB0A18" w:rsidP="0007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4"/>
              </w:rPr>
            </w:pPr>
          </w:p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4"/>
              </w:rPr>
            </w:pPr>
            <w:r w:rsidRPr="00FB0A18">
              <w:rPr>
                <w:rFonts w:ascii="Curlz MT" w:hAnsi="Curlz MT"/>
                <w:b/>
                <w:sz w:val="24"/>
              </w:rPr>
              <w:t>0</w:t>
            </w:r>
          </w:p>
        </w:tc>
      </w:tr>
      <w:tr w:rsidR="00FB0A18" w:rsidRPr="00FB0A18" w:rsidTr="00200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Outubro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 xml:space="preserve">23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45690" w:rsidRDefault="00845690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845690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845690">
              <w:rPr>
                <w:rFonts w:ascii="Curlz MT" w:hAnsi="Curlz MT"/>
                <w:b/>
                <w:sz w:val="28"/>
              </w:rPr>
              <w:t>978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10200g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33550g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062031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</w:p>
          <w:p w:rsidR="00FB0A18" w:rsidRPr="00062031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  <w:r w:rsidRPr="00062031">
              <w:rPr>
                <w:rFonts w:ascii="Curlz MT" w:hAnsi="Curlz MT"/>
                <w:b/>
                <w:sz w:val="28"/>
                <w:szCs w:val="28"/>
              </w:rPr>
              <w:t>0</w:t>
            </w:r>
          </w:p>
        </w:tc>
      </w:tr>
      <w:tr w:rsidR="00FB0A18" w:rsidRPr="00FB0A18" w:rsidTr="0020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Novembro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062031" w:rsidRDefault="00062031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>
              <w:rPr>
                <w:rFonts w:ascii="Curlz MT" w:hAnsi="Curlz MT"/>
                <w:b/>
                <w:sz w:val="28"/>
              </w:rPr>
              <w:t xml:space="preserve">20 </w:t>
            </w:r>
            <w:proofErr w:type="gramStart"/>
            <w:r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845690" w:rsidRPr="00FB0A18" w:rsidRDefault="00845690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845690">
              <w:rPr>
                <w:rFonts w:ascii="Curlz MT" w:hAnsi="Curlz MT"/>
                <w:b/>
                <w:sz w:val="28"/>
              </w:rPr>
              <w:t>887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9200g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21200g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062031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</w:p>
          <w:p w:rsidR="00FB0A18" w:rsidRPr="00062031" w:rsidRDefault="00FB0A18" w:rsidP="00700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  <w:r w:rsidRPr="00062031">
              <w:rPr>
                <w:rFonts w:ascii="Curlz MT" w:hAnsi="Curlz MT"/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FB0A18" w:rsidRPr="00FB0A18" w:rsidTr="00200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Dezembro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 xml:space="preserve">11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845690" w:rsidRPr="00FB0A18" w:rsidRDefault="00845690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845690">
              <w:rPr>
                <w:rFonts w:ascii="Curlz MT" w:hAnsi="Curlz MT"/>
                <w:b/>
                <w:sz w:val="28"/>
              </w:rPr>
              <w:t>489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5750g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12950g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062031" w:rsidRDefault="00FB0A18" w:rsidP="00A25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</w:p>
          <w:p w:rsidR="00FB0A18" w:rsidRPr="00062031" w:rsidRDefault="00FB0A18" w:rsidP="00700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  <w:r w:rsidRPr="00062031">
              <w:rPr>
                <w:rFonts w:ascii="Curlz MT" w:hAnsi="Curlz MT"/>
                <w:b/>
                <w:sz w:val="28"/>
                <w:szCs w:val="28"/>
              </w:rPr>
              <w:t>0</w:t>
            </w:r>
          </w:p>
        </w:tc>
      </w:tr>
      <w:tr w:rsidR="00FB0A18" w:rsidRPr="00FB0A18" w:rsidTr="0020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Janeiro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 xml:space="preserve">18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2620B9" w:rsidRPr="002620B9" w:rsidRDefault="002620B9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>
              <w:rPr>
                <w:rFonts w:ascii="Curlz MT" w:hAnsi="Curlz MT"/>
                <w:b/>
                <w:sz w:val="28"/>
              </w:rPr>
              <w:t>818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8400g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19800g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062031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</w:p>
          <w:p w:rsidR="00FB0A18" w:rsidRPr="00062031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  <w:r w:rsidRPr="00062031">
              <w:rPr>
                <w:rFonts w:ascii="Curlz MT" w:hAnsi="Curlz MT"/>
                <w:b/>
                <w:sz w:val="28"/>
                <w:szCs w:val="28"/>
              </w:rPr>
              <w:t>0</w:t>
            </w:r>
          </w:p>
        </w:tc>
      </w:tr>
      <w:tr w:rsidR="00FB0A18" w:rsidRPr="00FB0A18" w:rsidTr="00200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Fevereiro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0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62031" w:rsidRDefault="00062031" w:rsidP="000620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062031" w:rsidP="000620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>
              <w:rPr>
                <w:rFonts w:ascii="Curlz MT" w:hAnsi="Curlz MT"/>
                <w:b/>
                <w:sz w:val="28"/>
              </w:rPr>
              <w:t xml:space="preserve">16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Default="00FB0A18" w:rsidP="00262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2620B9" w:rsidRPr="002620B9" w:rsidRDefault="002620B9" w:rsidP="00262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>
              <w:rPr>
                <w:rFonts w:ascii="Curlz MT" w:hAnsi="Curlz MT"/>
                <w:b/>
                <w:sz w:val="28"/>
              </w:rPr>
              <w:t>717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12750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19250g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ed" w:sz="4" w:space="0" w:color="auto"/>
            </w:tcBorders>
          </w:tcPr>
          <w:p w:rsidR="00FB0A18" w:rsidRPr="00062031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</w:p>
          <w:p w:rsidR="00FB0A18" w:rsidRPr="00062031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  <w:szCs w:val="28"/>
              </w:rPr>
            </w:pPr>
            <w:r w:rsidRPr="00062031">
              <w:rPr>
                <w:rFonts w:ascii="Curlz MT" w:hAnsi="Curlz MT"/>
                <w:b/>
                <w:sz w:val="28"/>
                <w:szCs w:val="28"/>
              </w:rPr>
              <w:t>0</w:t>
            </w:r>
          </w:p>
        </w:tc>
      </w:tr>
      <w:tr w:rsidR="00FB0A18" w:rsidRPr="00FB0A18" w:rsidTr="0020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otDotDash" w:sz="4" w:space="0" w:color="auto"/>
              <w:left w:val="dashed" w:sz="4" w:space="0" w:color="auto"/>
              <w:bottom w:val="dashed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8"/>
              </w:rPr>
            </w:pPr>
            <w:r w:rsidRPr="00FB0A18">
              <w:rPr>
                <w:rFonts w:ascii="Curlz MT" w:hAnsi="Curlz MT"/>
                <w:sz w:val="28"/>
              </w:rPr>
              <w:t>Março</w:t>
            </w: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12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>10</w:t>
            </w:r>
            <w:r>
              <w:rPr>
                <w:rFonts w:ascii="Curlz MT" w:hAnsi="Curlz MT"/>
                <w:b/>
                <w:sz w:val="28"/>
              </w:rPr>
              <w:t xml:space="preserve">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2620B9" w:rsidRPr="00FB0A18" w:rsidRDefault="002620B9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2620B9">
              <w:rPr>
                <w:rFonts w:ascii="Curlz MT" w:hAnsi="Curlz MT"/>
                <w:b/>
                <w:sz w:val="28"/>
              </w:rPr>
              <w:t>434</w:t>
            </w:r>
          </w:p>
        </w:tc>
        <w:tc>
          <w:tcPr>
            <w:tcW w:w="1842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2500g</w:t>
            </w:r>
          </w:p>
        </w:tc>
        <w:tc>
          <w:tcPr>
            <w:tcW w:w="2694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FB0A18" w:rsidRPr="00FB0A18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sz w:val="28"/>
              </w:rPr>
            </w:pPr>
          </w:p>
          <w:p w:rsidR="00FB0A18" w:rsidRPr="00FB0A18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7100g</w:t>
            </w:r>
          </w:p>
        </w:tc>
        <w:tc>
          <w:tcPr>
            <w:tcW w:w="1192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Pr="00062031" w:rsidRDefault="00FB0A18" w:rsidP="00A2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sz w:val="28"/>
                <w:szCs w:val="28"/>
              </w:rPr>
            </w:pPr>
          </w:p>
          <w:p w:rsidR="00FB0A18" w:rsidRPr="00062031" w:rsidRDefault="00FB0A18" w:rsidP="00B4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sz w:val="28"/>
                <w:szCs w:val="28"/>
              </w:rPr>
            </w:pPr>
            <w:r w:rsidRPr="00062031">
              <w:rPr>
                <w:rFonts w:ascii="Curlz MT" w:hAnsi="Curlz MT"/>
                <w:sz w:val="28"/>
                <w:szCs w:val="28"/>
              </w:rPr>
              <w:t>0</w:t>
            </w:r>
          </w:p>
        </w:tc>
      </w:tr>
      <w:tr w:rsidR="00FB0A18" w:rsidRPr="00FB0A18" w:rsidTr="00200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Pr="00FB0A18" w:rsidRDefault="00FB0A18" w:rsidP="00A255B0">
            <w:pPr>
              <w:jc w:val="center"/>
              <w:rPr>
                <w:rFonts w:ascii="Curlz MT" w:hAnsi="Curlz MT"/>
                <w:sz w:val="20"/>
              </w:rPr>
            </w:pPr>
          </w:p>
          <w:p w:rsidR="00FB0A18" w:rsidRPr="00FB0A18" w:rsidRDefault="00FB0A18" w:rsidP="00A255B0">
            <w:pPr>
              <w:jc w:val="center"/>
              <w:rPr>
                <w:rFonts w:ascii="Curlz MT" w:hAnsi="Curlz MT"/>
                <w:sz w:val="20"/>
              </w:rPr>
            </w:pPr>
            <w:r w:rsidRPr="00FB0A18">
              <w:rPr>
                <w:rFonts w:ascii="Curlz MT" w:hAnsi="Curlz MT"/>
                <w:sz w:val="24"/>
              </w:rPr>
              <w:t>Desperdício total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062031" w:rsidRPr="00FB0A18" w:rsidRDefault="00062031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062031">
              <w:rPr>
                <w:rFonts w:ascii="Curlz MT" w:hAnsi="Curlz MT"/>
                <w:b/>
                <w:sz w:val="28"/>
              </w:rPr>
              <w:t xml:space="preserve">108 </w:t>
            </w:r>
            <w:proofErr w:type="gramStart"/>
            <w:r w:rsidRPr="00062031">
              <w:rPr>
                <w:rFonts w:ascii="Curlz MT" w:hAnsi="Curlz MT"/>
                <w:b/>
                <w:sz w:val="28"/>
              </w:rPr>
              <w:t>dias</w:t>
            </w:r>
            <w:proofErr w:type="gramEnd"/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</w:p>
          <w:p w:rsidR="002620B9" w:rsidRPr="00FB0A18" w:rsidRDefault="002620B9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0"/>
              </w:rPr>
            </w:pPr>
            <w:r w:rsidRPr="002620B9">
              <w:rPr>
                <w:rFonts w:ascii="Curlz MT" w:hAnsi="Curlz MT"/>
                <w:b/>
                <w:sz w:val="28"/>
              </w:rPr>
              <w:t>4620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P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48800g</w:t>
            </w:r>
          </w:p>
          <w:p w:rsidR="00FB0A18" w:rsidRP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1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P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</w:p>
          <w:p w:rsidR="00FB0A18" w:rsidRPr="00FB0A18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b/>
                <w:sz w:val="28"/>
              </w:rPr>
            </w:pPr>
            <w:r w:rsidRPr="00FB0A18">
              <w:rPr>
                <w:rFonts w:ascii="Curlz MT" w:hAnsi="Curlz MT"/>
                <w:b/>
                <w:sz w:val="28"/>
              </w:rPr>
              <w:t>122300g</w:t>
            </w:r>
          </w:p>
        </w:tc>
        <w:tc>
          <w:tcPr>
            <w:tcW w:w="1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0A18" w:rsidRPr="00062031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sz w:val="28"/>
                <w:szCs w:val="28"/>
              </w:rPr>
            </w:pPr>
          </w:p>
          <w:p w:rsidR="00FB0A18" w:rsidRPr="00062031" w:rsidRDefault="00FB0A18" w:rsidP="008B1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lz MT" w:hAnsi="Curlz MT"/>
                <w:sz w:val="28"/>
                <w:szCs w:val="28"/>
              </w:rPr>
            </w:pPr>
            <w:r w:rsidRPr="00062031">
              <w:rPr>
                <w:rFonts w:ascii="Curlz MT" w:hAnsi="Curlz MT"/>
                <w:sz w:val="28"/>
                <w:szCs w:val="28"/>
              </w:rPr>
              <w:t>0</w:t>
            </w:r>
          </w:p>
        </w:tc>
      </w:tr>
    </w:tbl>
    <w:p w:rsidR="00FA058B" w:rsidRPr="00FB0A18" w:rsidRDefault="00FA058B" w:rsidP="00FA058B">
      <w:pPr>
        <w:rPr>
          <w:sz w:val="16"/>
        </w:rPr>
      </w:pPr>
    </w:p>
    <w:p w:rsidR="00FA058B" w:rsidRPr="00FB0A18" w:rsidRDefault="00FA058B" w:rsidP="00FA058B">
      <w:pPr>
        <w:rPr>
          <w:sz w:val="16"/>
        </w:rPr>
      </w:pPr>
    </w:p>
    <w:sectPr w:rsidR="00FA058B" w:rsidRPr="00FB0A18" w:rsidSect="00FB0A18">
      <w:headerReference w:type="default" r:id="rId7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C1" w:rsidRDefault="00F509C1" w:rsidP="00FA058B">
      <w:pPr>
        <w:spacing w:after="0" w:line="240" w:lineRule="auto"/>
      </w:pPr>
      <w:r>
        <w:separator/>
      </w:r>
    </w:p>
  </w:endnote>
  <w:endnote w:type="continuationSeparator" w:id="0">
    <w:p w:rsidR="00F509C1" w:rsidRDefault="00F509C1" w:rsidP="00F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C1" w:rsidRDefault="00F509C1" w:rsidP="00FA058B">
      <w:pPr>
        <w:spacing w:after="0" w:line="240" w:lineRule="auto"/>
      </w:pPr>
      <w:r>
        <w:separator/>
      </w:r>
    </w:p>
  </w:footnote>
  <w:footnote w:type="continuationSeparator" w:id="0">
    <w:p w:rsidR="00F509C1" w:rsidRDefault="00F509C1" w:rsidP="00F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8B" w:rsidRDefault="00FB0A18" w:rsidP="00FA058B">
    <w:pPr>
      <w:pStyle w:val="Cabealho"/>
      <w:jc w:val="center"/>
      <w:rPr>
        <w:sz w:val="32"/>
      </w:rPr>
    </w:pPr>
    <w:r>
      <w:rPr>
        <w:noProof/>
        <w:sz w:val="32"/>
        <w:lang w:eastAsia="pt-PT"/>
      </w:rPr>
      <w:drawing>
        <wp:anchor distT="0" distB="0" distL="114300" distR="114300" simplePos="0" relativeHeight="251661312" behindDoc="1" locked="0" layoutInCell="1" allowOverlap="1" wp14:anchorId="01B6CB20" wp14:editId="5C9B37BB">
          <wp:simplePos x="0" y="0"/>
          <wp:positionH relativeFrom="column">
            <wp:posOffset>1863090</wp:posOffset>
          </wp:positionH>
          <wp:positionV relativeFrom="paragraph">
            <wp:posOffset>81280</wp:posOffset>
          </wp:positionV>
          <wp:extent cx="742950" cy="601980"/>
          <wp:effectExtent l="0" t="0" r="0" b="7620"/>
          <wp:wrapTight wrapText="bothSides">
            <wp:wrapPolygon edited="0">
              <wp:start x="6646" y="0"/>
              <wp:lineTo x="0" y="4101"/>
              <wp:lineTo x="0" y="17772"/>
              <wp:lineTo x="6646" y="21190"/>
              <wp:lineTo x="14400" y="21190"/>
              <wp:lineTo x="21046" y="17772"/>
              <wp:lineTo x="21046" y="4101"/>
              <wp:lineTo x="14400" y="0"/>
              <wp:lineTo x="6646" y="0"/>
            </wp:wrapPolygon>
          </wp:wrapTight>
          <wp:docPr id="4" name="Imagem 4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5F02E1B" wp14:editId="2A25A850">
          <wp:simplePos x="0" y="0"/>
          <wp:positionH relativeFrom="column">
            <wp:posOffset>6139815</wp:posOffset>
          </wp:positionH>
          <wp:positionV relativeFrom="paragraph">
            <wp:posOffset>-30480</wp:posOffset>
          </wp:positionV>
          <wp:extent cx="697230" cy="701675"/>
          <wp:effectExtent l="0" t="0" r="7620" b="3175"/>
          <wp:wrapNone/>
          <wp:docPr id="3" name="Imagem 3" descr="Escola Secundária Dr. Antônio Carvalho Figueiredo | 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Secundária Dr. Antônio Carvalho Figueiredo | Eco-Escola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29132" r="18425" b="28862"/>
                  <a:stretch/>
                </pic:blipFill>
                <pic:spPr bwMode="auto">
                  <a:xfrm>
                    <a:off x="0" y="0"/>
                    <a:ext cx="6972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8B">
      <w:rPr>
        <w:sz w:val="32"/>
      </w:rPr>
      <w:t>E</w:t>
    </w:r>
    <w:r w:rsidR="00FA058B" w:rsidRPr="00F203F0">
      <w:rPr>
        <w:sz w:val="32"/>
      </w:rPr>
      <w:t>B1/PE Dr. Clemente Tavares - Gaula</w:t>
    </w:r>
  </w:p>
  <w:p w:rsidR="00FA058B" w:rsidRDefault="00FA058B" w:rsidP="00FA058B">
    <w:pPr>
      <w:pStyle w:val="Cabealho"/>
      <w:jc w:val="center"/>
      <w:rPr>
        <w:sz w:val="32"/>
      </w:rPr>
    </w:pPr>
    <w:r>
      <w:rPr>
        <w:sz w:val="32"/>
      </w:rPr>
      <w:t>Programa Nacional Eco-Escolas</w:t>
    </w:r>
  </w:p>
  <w:p w:rsidR="00FA058B" w:rsidRDefault="00FA058B" w:rsidP="00FA058B">
    <w:pPr>
      <w:pStyle w:val="Cabealho"/>
      <w:jc w:val="center"/>
      <w:rPr>
        <w:sz w:val="32"/>
      </w:rPr>
    </w:pPr>
    <w:r>
      <w:rPr>
        <w:sz w:val="32"/>
      </w:rPr>
      <w:t>Brigada na Cantina 2019 /2020</w:t>
    </w:r>
  </w:p>
  <w:p w:rsidR="00FA058B" w:rsidRDefault="00FA05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F"/>
    <w:rsid w:val="000609E5"/>
    <w:rsid w:val="00062031"/>
    <w:rsid w:val="00076B44"/>
    <w:rsid w:val="001355C2"/>
    <w:rsid w:val="00200787"/>
    <w:rsid w:val="002620B9"/>
    <w:rsid w:val="00700853"/>
    <w:rsid w:val="00845690"/>
    <w:rsid w:val="0085013B"/>
    <w:rsid w:val="008B1E00"/>
    <w:rsid w:val="00B05BCF"/>
    <w:rsid w:val="00B44256"/>
    <w:rsid w:val="00E171C0"/>
    <w:rsid w:val="00F44ECC"/>
    <w:rsid w:val="00F509C1"/>
    <w:rsid w:val="00F96DDA"/>
    <w:rsid w:val="00FA058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A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058B"/>
  </w:style>
  <w:style w:type="paragraph" w:styleId="Rodap">
    <w:name w:val="footer"/>
    <w:basedOn w:val="Normal"/>
    <w:link w:val="RodapCarcter"/>
    <w:uiPriority w:val="99"/>
    <w:unhideWhenUsed/>
    <w:rsid w:val="00FA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058B"/>
  </w:style>
  <w:style w:type="table" w:styleId="Tabelacomgrelha">
    <w:name w:val="Table Grid"/>
    <w:basedOn w:val="Tabelanormal"/>
    <w:uiPriority w:val="59"/>
    <w:rsid w:val="00F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FA05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">
    <w:name w:val="Light Grid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Cor6">
    <w:name w:val="Light List Accent 6"/>
    <w:basedOn w:val="Tabelanormal"/>
    <w:uiPriority w:val="61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elhaClara-Cor1">
    <w:name w:val="Light Grid Accent 1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3">
    <w:name w:val="Light Grid Accent 3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A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058B"/>
  </w:style>
  <w:style w:type="paragraph" w:styleId="Rodap">
    <w:name w:val="footer"/>
    <w:basedOn w:val="Normal"/>
    <w:link w:val="RodapCarcter"/>
    <w:uiPriority w:val="99"/>
    <w:unhideWhenUsed/>
    <w:rsid w:val="00FA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058B"/>
  </w:style>
  <w:style w:type="table" w:styleId="Tabelacomgrelha">
    <w:name w:val="Table Grid"/>
    <w:basedOn w:val="Tabelanormal"/>
    <w:uiPriority w:val="59"/>
    <w:rsid w:val="00F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FA05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">
    <w:name w:val="Light Grid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Cor6">
    <w:name w:val="Light List Accent 6"/>
    <w:basedOn w:val="Tabelanormal"/>
    <w:uiPriority w:val="61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elhaClara-Cor1">
    <w:name w:val="Light Grid Accent 1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3">
    <w:name w:val="Light Grid Accent 3"/>
    <w:basedOn w:val="Tabelanormal"/>
    <w:uiPriority w:val="62"/>
    <w:rsid w:val="00FA05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dcterms:created xsi:type="dcterms:W3CDTF">2020-03-31T09:22:00Z</dcterms:created>
  <dcterms:modified xsi:type="dcterms:W3CDTF">2020-04-02T21:25:00Z</dcterms:modified>
</cp:coreProperties>
</file>