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D4" w:rsidRPr="003240F1" w:rsidRDefault="005508D4" w:rsidP="005508D4">
      <w:pPr>
        <w:jc w:val="center"/>
        <w:rPr>
          <w:rFonts w:ascii="Century Gothic" w:hAnsi="Century Gothic"/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40F1">
        <w:rPr>
          <w:rFonts w:ascii="Century Gothic" w:hAnsi="Century Gothic"/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ALERTA AO SAL</w:t>
      </w:r>
    </w:p>
    <w:tbl>
      <w:tblPr>
        <w:tblW w:w="146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886"/>
        <w:gridCol w:w="3260"/>
        <w:gridCol w:w="2679"/>
        <w:gridCol w:w="2865"/>
      </w:tblGrid>
      <w:tr w:rsidR="005933C6" w:rsidTr="003240F1">
        <w:trPr>
          <w:trHeight w:val="1885"/>
        </w:trPr>
        <w:tc>
          <w:tcPr>
            <w:tcW w:w="14659" w:type="dxa"/>
            <w:gridSpan w:val="5"/>
          </w:tcPr>
          <w:p w:rsidR="005933C6" w:rsidRPr="00CE463B" w:rsidRDefault="005933C6" w:rsidP="003240F1">
            <w:pPr>
              <w:jc w:val="both"/>
              <w:rPr>
                <w:rFonts w:ascii="Century Gothic" w:hAnsi="Century Gothic"/>
                <w:b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63B">
              <w:rPr>
                <w:rFonts w:ascii="Century Gothic" w:hAnsi="Century Gothic"/>
                <w:b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ALERTA </w:t>
            </w:r>
            <w:r w:rsidR="00BB6418">
              <w:rPr>
                <w:rFonts w:ascii="Century Gothic" w:hAnsi="Century Gothic"/>
                <w:b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DOS </w:t>
            </w:r>
            <w:r w:rsidRPr="00CE463B">
              <w:rPr>
                <w:rFonts w:ascii="Century Gothic" w:hAnsi="Century Gothic"/>
                <w:b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MALEFÍCIOS DO CONSUMO EXCESSIVO DE SAL </w:t>
            </w:r>
          </w:p>
          <w:p w:rsidR="005933C6" w:rsidRPr="00CE463B" w:rsidRDefault="00CE463B" w:rsidP="003240F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Causa doenças graves como hipertensão arterial, AVC e demência. </w:t>
            </w:r>
          </w:p>
          <w:p w:rsidR="005933C6" w:rsidRPr="00CE463B" w:rsidRDefault="00940B94" w:rsidP="003240F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Também cria problemas nos rins e na visão.</w:t>
            </w:r>
          </w:p>
          <w:p w:rsidR="005933C6" w:rsidRPr="00CE463B" w:rsidRDefault="00940B94" w:rsidP="003240F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Aumenta o peso, levando à obesidade.</w:t>
            </w:r>
          </w:p>
        </w:tc>
      </w:tr>
      <w:tr w:rsidR="003240F1" w:rsidTr="003240F1">
        <w:trPr>
          <w:trHeight w:val="2110"/>
        </w:trPr>
        <w:tc>
          <w:tcPr>
            <w:tcW w:w="14659" w:type="dxa"/>
            <w:gridSpan w:val="5"/>
          </w:tcPr>
          <w:p w:rsidR="003240F1" w:rsidRPr="00CE463B" w:rsidRDefault="003240F1" w:rsidP="003240F1">
            <w:pPr>
              <w:jc w:val="both"/>
              <w:rPr>
                <w:rFonts w:ascii="Century Gothic" w:hAnsi="Century Gothic"/>
                <w:b/>
                <w:color w:val="1F4E79" w:themeColor="accent1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63B">
              <w:rPr>
                <w:rFonts w:ascii="Century Gothic" w:hAnsi="Century Gothic"/>
                <w:b/>
                <w:color w:val="1F4E79" w:themeColor="accent1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 DIMINUIR O CONSUMO DE SAL</w:t>
            </w:r>
          </w:p>
          <w:p w:rsidR="003240F1" w:rsidRDefault="00CE463B" w:rsidP="00CE463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color w:val="1F4E79" w:themeColor="accent1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Devemos comer mais carne de aves.</w:t>
            </w:r>
          </w:p>
          <w:p w:rsidR="00CE463B" w:rsidRDefault="00CE463B" w:rsidP="00CE463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color w:val="1F4E79" w:themeColor="accent1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Devemos optar por cozinhar com azeite e especiarias.</w:t>
            </w:r>
          </w:p>
          <w:p w:rsidR="00CE463B" w:rsidRPr="00CE463B" w:rsidRDefault="00BB6418" w:rsidP="00CE463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color w:val="1F4E79" w:themeColor="accent1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Tentar comprar menos alimentos enlatados.</w:t>
            </w:r>
          </w:p>
        </w:tc>
      </w:tr>
      <w:tr w:rsidR="00CE463B" w:rsidTr="002C2215">
        <w:trPr>
          <w:trHeight w:val="4374"/>
        </w:trPr>
        <w:tc>
          <w:tcPr>
            <w:tcW w:w="2969" w:type="dxa"/>
          </w:tcPr>
          <w:p w:rsidR="003240F1" w:rsidRPr="00CE463B" w:rsidRDefault="003240F1" w:rsidP="003240F1">
            <w:pPr>
              <w:jc w:val="center"/>
              <w:rPr>
                <w:rFonts w:ascii="Century Gothic" w:hAnsi="Century Gothic"/>
                <w:b/>
                <w:color w:val="00B05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63B">
              <w:rPr>
                <w:noProof/>
                <w:color w:val="00B050"/>
                <w:lang w:eastAsia="pt-P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946785</wp:posOffset>
                  </wp:positionV>
                  <wp:extent cx="1758315" cy="1767840"/>
                  <wp:effectExtent l="0" t="4762" r="8572" b="8573"/>
                  <wp:wrapSquare wrapText="bothSides"/>
                  <wp:docPr id="1" name="Imagem 1" descr="O que acontece ao nosso corpo quando comemos um pacote de bata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 que acontece ao nosso corpo quando comemos um pacote de batat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58315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63B">
              <w:rPr>
                <w:rFonts w:ascii="Century Gothic" w:hAnsi="Century Gothic"/>
                <w:b/>
                <w:color w:val="00B05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BATATAS FRITAS</w:t>
            </w:r>
          </w:p>
          <w:p w:rsidR="003240F1" w:rsidRPr="005933C6" w:rsidRDefault="003240F1" w:rsidP="003240F1">
            <w:pPr>
              <w:jc w:val="center"/>
              <w:rPr>
                <w:rFonts w:ascii="Century Gothic" w:hAnsi="Century Gothic"/>
                <w:b/>
                <w:color w:val="1F3864" w:themeColor="accent5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0F1">
              <w:rPr>
                <w:rFonts w:ascii="Century Gothic" w:hAnsi="Century Gothic"/>
                <w:b/>
                <w:color w:val="806000" w:themeColor="accent4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1,1g</w:t>
            </w:r>
            <w:r w:rsidR="002C2215">
              <w:rPr>
                <w:rFonts w:ascii="Century Gothic" w:hAnsi="Century Gothic"/>
                <w:b/>
                <w:color w:val="806000" w:themeColor="accent4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2215" w:rsidRPr="002C2215">
              <w:rPr>
                <w:rFonts w:ascii="Century Gothic" w:hAnsi="Century Gothic"/>
                <w:b/>
                <w:color w:val="525252" w:themeColor="accent3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2886" w:type="dxa"/>
          </w:tcPr>
          <w:p w:rsidR="003240F1" w:rsidRPr="00CE463B" w:rsidRDefault="003240F1" w:rsidP="003240F1">
            <w:pPr>
              <w:jc w:val="center"/>
              <w:rPr>
                <w:rFonts w:ascii="Century Gothic" w:hAnsi="Century Gothic"/>
                <w:b/>
                <w:color w:val="00B05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63B">
              <w:rPr>
                <w:rFonts w:ascii="Century Gothic" w:hAnsi="Century Gothic"/>
                <w:b/>
                <w:color w:val="00B05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BOLACHAS DE ÁGUA E SAL</w:t>
            </w:r>
          </w:p>
          <w:p w:rsidR="003240F1" w:rsidRPr="003240F1" w:rsidRDefault="003240F1" w:rsidP="003240F1">
            <w:pPr>
              <w:jc w:val="center"/>
              <w:rPr>
                <w:rFonts w:ascii="Century Gothic" w:hAnsi="Century Gothic"/>
                <w:b/>
                <w:color w:val="806000" w:themeColor="accent4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0F1">
              <w:rPr>
                <w:rFonts w:ascii="Century Gothic" w:hAnsi="Century Gothic"/>
                <w:b/>
                <w:color w:val="806000" w:themeColor="accent4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1,7g</w:t>
            </w:r>
            <w:r w:rsidR="002C2215">
              <w:rPr>
                <w:rFonts w:ascii="Century Gothic" w:hAnsi="Century Gothic"/>
                <w:b/>
                <w:color w:val="806000" w:themeColor="accent4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2215" w:rsidRPr="002C2215">
              <w:rPr>
                <w:rFonts w:ascii="Century Gothic" w:hAnsi="Century Gothic"/>
                <w:b/>
                <w:color w:val="525252" w:themeColor="accent3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 </w:t>
            </w:r>
          </w:p>
          <w:p w:rsidR="003240F1" w:rsidRPr="005933C6" w:rsidRDefault="003240F1" w:rsidP="003240F1">
            <w:pPr>
              <w:jc w:val="center"/>
              <w:rPr>
                <w:rFonts w:ascii="Century Gothic" w:hAnsi="Century Gothic"/>
                <w:b/>
                <w:color w:val="1F3864" w:themeColor="accent5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470535</wp:posOffset>
                  </wp:positionV>
                  <wp:extent cx="1948815" cy="1049655"/>
                  <wp:effectExtent l="0" t="0" r="0" b="0"/>
                  <wp:wrapSquare wrapText="bothSides"/>
                  <wp:docPr id="2" name="Imagem 2" descr="Bolachas – N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lachas – N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881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3240F1" w:rsidRPr="00CE463B" w:rsidRDefault="003240F1" w:rsidP="003240F1">
            <w:pPr>
              <w:jc w:val="center"/>
              <w:rPr>
                <w:rFonts w:ascii="Century Gothic" w:hAnsi="Century Gothic"/>
                <w:b/>
                <w:color w:val="00B05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63B">
              <w:rPr>
                <w:rFonts w:ascii="Century Gothic" w:hAnsi="Century Gothic"/>
                <w:b/>
                <w:color w:val="00B05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SALSICHAS</w:t>
            </w:r>
          </w:p>
          <w:p w:rsidR="00CE463B" w:rsidRDefault="00CE463B" w:rsidP="003240F1">
            <w:pPr>
              <w:jc w:val="center"/>
              <w:rPr>
                <w:rFonts w:ascii="Century Gothic" w:hAnsi="Century Gothic"/>
                <w:b/>
                <w:color w:val="806000" w:themeColor="accent4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63B">
              <w:rPr>
                <w:rFonts w:ascii="Century Gothic" w:hAnsi="Century Gothic"/>
                <w:b/>
                <w:color w:val="806000" w:themeColor="accent4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1,5g</w:t>
            </w:r>
            <w:r w:rsidR="002C2215">
              <w:rPr>
                <w:rFonts w:ascii="Century Gothic" w:hAnsi="Century Gothic"/>
                <w:b/>
                <w:color w:val="806000" w:themeColor="accent4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2215" w:rsidRPr="002C2215">
              <w:rPr>
                <w:rFonts w:ascii="Century Gothic" w:hAnsi="Century Gothic"/>
                <w:b/>
                <w:color w:val="525252" w:themeColor="accent3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="00CE463B" w:rsidRPr="005933C6" w:rsidRDefault="00CE463B" w:rsidP="003240F1">
            <w:pPr>
              <w:jc w:val="center"/>
              <w:rPr>
                <w:rFonts w:ascii="Century Gothic" w:hAnsi="Century Gothic"/>
                <w:b/>
                <w:color w:val="1F3864" w:themeColor="accent5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2336" behindDoc="0" locked="0" layoutInCell="1" allowOverlap="1" wp14:anchorId="5A4E6F23" wp14:editId="0E0A7872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48895</wp:posOffset>
                  </wp:positionV>
                  <wp:extent cx="1310005" cy="1958975"/>
                  <wp:effectExtent l="0" t="0" r="4445" b="3175"/>
                  <wp:wrapSquare wrapText="bothSides"/>
                  <wp:docPr id="4" name="Imagem 4" descr="Salsicha De Viena Na Lata De Estanho Foto de Stock - Imagem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lsicha De Viena Na Lata De Estanho Foto de Stock - Imagem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95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</w:tcPr>
          <w:p w:rsidR="003240F1" w:rsidRPr="00CE463B" w:rsidRDefault="003240F1" w:rsidP="003240F1">
            <w:pPr>
              <w:jc w:val="center"/>
              <w:rPr>
                <w:rFonts w:ascii="Century Gothic" w:hAnsi="Century Gothic"/>
                <w:b/>
                <w:color w:val="00B05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63B">
              <w:rPr>
                <w:rFonts w:ascii="Century Gothic" w:hAnsi="Century Gothic"/>
                <w:b/>
                <w:color w:val="00B05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MARGARINA</w:t>
            </w:r>
          </w:p>
          <w:p w:rsidR="00CE463B" w:rsidRDefault="00CE463B" w:rsidP="003240F1">
            <w:pPr>
              <w:jc w:val="center"/>
              <w:rPr>
                <w:rFonts w:ascii="Century Gothic" w:hAnsi="Century Gothic"/>
                <w:b/>
                <w:color w:val="806000" w:themeColor="accent4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5408" behindDoc="0" locked="0" layoutInCell="1" allowOverlap="1" wp14:anchorId="03950438" wp14:editId="06CF87A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608965</wp:posOffset>
                  </wp:positionV>
                  <wp:extent cx="1758315" cy="1437640"/>
                  <wp:effectExtent l="7938" t="0" r="2222" b="2223"/>
                  <wp:wrapSquare wrapText="bothSides"/>
                  <wp:docPr id="6" name="Imagem 6" descr="Margarina Massas/Bolo rei Kg | Cenários Gulosos | Tudo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rgarina Massas/Bolo rei Kg | Cenários Gulosos | Tudo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01" b="22595"/>
                          <a:stretch/>
                        </pic:blipFill>
                        <pic:spPr bwMode="auto">
                          <a:xfrm rot="16200000">
                            <a:off x="0" y="0"/>
                            <a:ext cx="1758315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63B">
              <w:rPr>
                <w:rFonts w:ascii="Century Gothic" w:hAnsi="Century Gothic"/>
                <w:b/>
                <w:color w:val="806000" w:themeColor="accent4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2,5g</w:t>
            </w:r>
            <w:r w:rsidR="002C2215">
              <w:rPr>
                <w:rFonts w:ascii="Century Gothic" w:hAnsi="Century Gothic"/>
                <w:b/>
                <w:color w:val="806000" w:themeColor="accent4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2215" w:rsidRPr="002C2215">
              <w:rPr>
                <w:rFonts w:ascii="Century Gothic" w:hAnsi="Century Gothic"/>
                <w:b/>
                <w:color w:val="525252" w:themeColor="accent3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="00CE463B" w:rsidRPr="005933C6" w:rsidRDefault="00CE463B" w:rsidP="003240F1">
            <w:pPr>
              <w:jc w:val="center"/>
              <w:rPr>
                <w:rFonts w:ascii="Century Gothic" w:hAnsi="Century Gothic"/>
                <w:b/>
                <w:color w:val="1F3864" w:themeColor="accent5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65" w:type="dxa"/>
          </w:tcPr>
          <w:p w:rsidR="003240F1" w:rsidRPr="00CE463B" w:rsidRDefault="003240F1" w:rsidP="003240F1">
            <w:pPr>
              <w:jc w:val="center"/>
              <w:rPr>
                <w:rFonts w:ascii="Century Gothic" w:hAnsi="Century Gothic"/>
                <w:b/>
                <w:color w:val="00B05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63B">
              <w:rPr>
                <w:rFonts w:ascii="Century Gothic" w:hAnsi="Century Gothic"/>
                <w:b/>
                <w:color w:val="00B05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AZEITONAS</w:t>
            </w:r>
          </w:p>
          <w:p w:rsidR="00CE463B" w:rsidRDefault="00CE463B" w:rsidP="003240F1">
            <w:pPr>
              <w:jc w:val="center"/>
              <w:rPr>
                <w:rFonts w:ascii="Century Gothic" w:hAnsi="Century Gothic"/>
                <w:b/>
                <w:color w:val="806000" w:themeColor="accent4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8480" behindDoc="0" locked="0" layoutInCell="1" allowOverlap="1" wp14:anchorId="55E923BE" wp14:editId="6C0D1E3E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664845</wp:posOffset>
                  </wp:positionV>
                  <wp:extent cx="1647190" cy="1310640"/>
                  <wp:effectExtent l="0" t="3175" r="6985" b="6985"/>
                  <wp:wrapSquare wrapText="bothSides"/>
                  <wp:docPr id="8" name="Imagem 8" descr="Azeitona preta: tipos e benefícios. Por que faz bem à saú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zeitona preta: tipos e benefícios. Por que faz bem à saú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34" r="12186"/>
                          <a:stretch/>
                        </pic:blipFill>
                        <pic:spPr bwMode="auto">
                          <a:xfrm rot="5400000" flipV="1">
                            <a:off x="0" y="0"/>
                            <a:ext cx="164719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63B">
              <w:rPr>
                <w:rFonts w:ascii="Century Gothic" w:hAnsi="Century Gothic"/>
                <w:b/>
                <w:color w:val="806000" w:themeColor="accent4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2,0g</w:t>
            </w:r>
            <w:r w:rsidR="002C2215">
              <w:rPr>
                <w:rFonts w:ascii="Century Gothic" w:hAnsi="Century Gothic"/>
                <w:b/>
                <w:color w:val="806000" w:themeColor="accent4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2215" w:rsidRPr="002C2215">
              <w:rPr>
                <w:rFonts w:ascii="Century Gothic" w:hAnsi="Century Gothic"/>
                <w:b/>
                <w:color w:val="525252" w:themeColor="accent3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="00CE463B" w:rsidRPr="005933C6" w:rsidRDefault="00CE463B" w:rsidP="003240F1">
            <w:pPr>
              <w:jc w:val="center"/>
              <w:rPr>
                <w:rFonts w:ascii="Century Gothic" w:hAnsi="Century Gothic"/>
                <w:b/>
                <w:color w:val="1F3864" w:themeColor="accent5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B255C" w:rsidRDefault="002C2215">
      <w:r w:rsidRPr="002C2215">
        <w:rPr>
          <w:rFonts w:ascii="Century Gothic" w:hAnsi="Century Gothic"/>
          <w:b/>
          <w:noProof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E85103" wp14:editId="22789704">
                <wp:simplePos x="0" y="0"/>
                <wp:positionH relativeFrom="column">
                  <wp:posOffset>-279400</wp:posOffset>
                </wp:positionH>
                <wp:positionV relativeFrom="paragraph">
                  <wp:posOffset>59055</wp:posOffset>
                </wp:positionV>
                <wp:extent cx="1804670" cy="295275"/>
                <wp:effectExtent l="0" t="0" r="2413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215" w:rsidRPr="002C2215" w:rsidRDefault="002C2215" w:rsidP="002C2215">
                            <w:pPr>
                              <w:rPr>
                                <w:rFonts w:ascii="Century Gothic" w:hAnsi="Century Gothic"/>
                                <w:b/>
                                <w:color w:val="525252" w:themeColor="accent3" w:themeShade="80"/>
                              </w:rPr>
                            </w:pPr>
                            <w:bookmarkStart w:id="0" w:name="_GoBack"/>
                            <w:r w:rsidRPr="002C2215">
                              <w:rPr>
                                <w:rFonts w:ascii="Century Gothic" w:hAnsi="Century Gothic"/>
                                <w:b/>
                                <w:color w:val="525252" w:themeColor="accent3" w:themeShade="80"/>
                              </w:rPr>
                              <w:t>* por 100g de alimento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8510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2pt;margin-top:4.65pt;width:142.1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">
                <v:textbox>
                  <w:txbxContent>
                    <w:p w:rsidR="002C2215" w:rsidRPr="002C2215" w:rsidRDefault="002C2215" w:rsidP="002C2215">
                      <w:pPr>
                        <w:rPr>
                          <w:rFonts w:ascii="Century Gothic" w:hAnsi="Century Gothic"/>
                          <w:b/>
                          <w:color w:val="525252" w:themeColor="accent3" w:themeShade="80"/>
                        </w:rPr>
                      </w:pPr>
                      <w:bookmarkStart w:id="1" w:name="_GoBack"/>
                      <w:r w:rsidRPr="002C2215">
                        <w:rPr>
                          <w:rFonts w:ascii="Century Gothic" w:hAnsi="Century Gothic"/>
                          <w:b/>
                          <w:color w:val="525252" w:themeColor="accent3" w:themeShade="80"/>
                        </w:rPr>
                        <w:t>* por 100g de alimento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2C2215">
        <w:rPr>
          <w:rFonts w:ascii="Century Gothic" w:hAnsi="Century Gothic"/>
          <w:b/>
          <w:noProof/>
          <w:color w:val="806000" w:themeColor="accent4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281223" wp14:editId="4F4C9AB0">
                <wp:simplePos x="0" y="0"/>
                <wp:positionH relativeFrom="column">
                  <wp:posOffset>7221220</wp:posOffset>
                </wp:positionH>
                <wp:positionV relativeFrom="paragraph">
                  <wp:posOffset>62865</wp:posOffset>
                </wp:positionV>
                <wp:extent cx="1804670" cy="295275"/>
                <wp:effectExtent l="0" t="0" r="24130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215" w:rsidRPr="002C2215" w:rsidRDefault="002C2215" w:rsidP="002C2215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2C2215">
                              <w:rPr>
                                <w:rFonts w:ascii="Century Gothic" w:hAnsi="Century Gothic" w:cs="Arial"/>
                                <w:b/>
                              </w:rPr>
                              <w:t>Diogo Teixeira, nº5, 5ºC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1223" id="_x0000_s1027" type="#_x0000_t202" style="position:absolute;margin-left:568.6pt;margin-top:4.95pt;width:142.1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">
                <v:textbox>
                  <w:txbxContent>
                    <w:p w:rsidR="002C2215" w:rsidRPr="002C2215" w:rsidRDefault="002C2215" w:rsidP="002C2215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2C2215">
                        <w:rPr>
                          <w:rFonts w:ascii="Century Gothic" w:hAnsi="Century Gothic" w:cs="Arial"/>
                          <w:b/>
                        </w:rPr>
                        <w:t>Diogo Teixeira, nº5, 5ºC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255C" w:rsidSect="002C2215">
      <w:pgSz w:w="16838" w:h="11906" w:orient="landscape"/>
      <w:pgMar w:top="14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0E" w:rsidRDefault="0004700E" w:rsidP="003240F1">
      <w:pPr>
        <w:spacing w:after="0" w:line="240" w:lineRule="auto"/>
      </w:pPr>
      <w:r>
        <w:separator/>
      </w:r>
    </w:p>
  </w:endnote>
  <w:endnote w:type="continuationSeparator" w:id="0">
    <w:p w:rsidR="0004700E" w:rsidRDefault="0004700E" w:rsidP="0032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0E" w:rsidRDefault="0004700E" w:rsidP="003240F1">
      <w:pPr>
        <w:spacing w:after="0" w:line="240" w:lineRule="auto"/>
      </w:pPr>
      <w:r>
        <w:separator/>
      </w:r>
    </w:p>
  </w:footnote>
  <w:footnote w:type="continuationSeparator" w:id="0">
    <w:p w:rsidR="0004700E" w:rsidRDefault="0004700E" w:rsidP="00324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4226"/>
    <w:multiLevelType w:val="hybridMultilevel"/>
    <w:tmpl w:val="76BA3A38"/>
    <w:lvl w:ilvl="0" w:tplc="846A5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C76"/>
    <w:multiLevelType w:val="hybridMultilevel"/>
    <w:tmpl w:val="4610649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A7520"/>
    <w:multiLevelType w:val="hybridMultilevel"/>
    <w:tmpl w:val="40989D4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82C57"/>
    <w:multiLevelType w:val="hybridMultilevel"/>
    <w:tmpl w:val="AD5E940A"/>
    <w:lvl w:ilvl="0" w:tplc="A140C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D4"/>
    <w:rsid w:val="0004700E"/>
    <w:rsid w:val="000E4818"/>
    <w:rsid w:val="002C2215"/>
    <w:rsid w:val="003240F1"/>
    <w:rsid w:val="004550ED"/>
    <w:rsid w:val="005508D4"/>
    <w:rsid w:val="005933C6"/>
    <w:rsid w:val="0071130D"/>
    <w:rsid w:val="00791233"/>
    <w:rsid w:val="00940B94"/>
    <w:rsid w:val="00BB6418"/>
    <w:rsid w:val="00CE463B"/>
    <w:rsid w:val="00E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61248-9520-49FA-A852-5DDCAE3D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50E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24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240F1"/>
  </w:style>
  <w:style w:type="paragraph" w:styleId="Rodap">
    <w:name w:val="footer"/>
    <w:basedOn w:val="Normal"/>
    <w:link w:val="RodapCarter"/>
    <w:uiPriority w:val="99"/>
    <w:unhideWhenUsed/>
    <w:rsid w:val="00324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240F1"/>
  </w:style>
  <w:style w:type="paragraph" w:styleId="Textodebalo">
    <w:name w:val="Balloon Text"/>
    <w:basedOn w:val="Normal"/>
    <w:link w:val="TextodebaloCarter"/>
    <w:uiPriority w:val="99"/>
    <w:semiHidden/>
    <w:unhideWhenUsed/>
    <w:rsid w:val="00BB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FILOMENA NUNES COSTA TEIXEIRA</dc:creator>
  <cp:keywords/>
  <dc:description/>
  <cp:lastModifiedBy>MARIA FILOMENA NUNES COSTA TEIXEIRA</cp:lastModifiedBy>
  <cp:revision>2</cp:revision>
  <cp:lastPrinted>2020-05-20T17:51:00Z</cp:lastPrinted>
  <dcterms:created xsi:type="dcterms:W3CDTF">2020-05-21T13:41:00Z</dcterms:created>
  <dcterms:modified xsi:type="dcterms:W3CDTF">2020-05-21T13:41:00Z</dcterms:modified>
</cp:coreProperties>
</file>