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60BF2" w14:textId="77777777" w:rsidR="004F7978" w:rsidRDefault="00911AD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auhaus 93" w:hAnsi="Bauhaus 93" w:cs="Bauhaus 93"/>
          <w:sz w:val="32"/>
          <w:szCs w:val="32"/>
          <w:lang w:val="pt"/>
        </w:rPr>
      </w:pPr>
      <w:r>
        <w:rPr>
          <w:rFonts w:ascii="Bauhaus 93" w:hAnsi="Bauhaus 93" w:cs="Bauhaus 93"/>
          <w:sz w:val="32"/>
          <w:szCs w:val="32"/>
          <w:lang w:val="pt"/>
        </w:rPr>
        <w:t>Projeto “Alerta ao sal”</w:t>
      </w:r>
    </w:p>
    <w:p w14:paraId="41C51CAE" w14:textId="77777777" w:rsidR="004F7978" w:rsidRDefault="004F7978">
      <w:pPr>
        <w:widowControl w:val="0"/>
        <w:autoSpaceDE w:val="0"/>
        <w:autoSpaceDN w:val="0"/>
        <w:adjustRightInd w:val="0"/>
        <w:spacing w:after="200" w:line="276" w:lineRule="auto"/>
        <w:rPr>
          <w:rFonts w:ascii="Arial Unicode MS" w:hAnsi="Arial Unicode MS" w:cs="Arial Unicode MS"/>
          <w:b/>
          <w:bCs/>
          <w:sz w:val="24"/>
          <w:szCs w:val="24"/>
          <w:lang w:val="pt"/>
        </w:rPr>
      </w:pPr>
    </w:p>
    <w:p w14:paraId="41EA09EA" w14:textId="77777777" w:rsidR="004F7978" w:rsidRDefault="006865A4">
      <w:pPr>
        <w:widowControl w:val="0"/>
        <w:autoSpaceDE w:val="0"/>
        <w:autoSpaceDN w:val="0"/>
        <w:adjustRightInd w:val="0"/>
        <w:spacing w:after="200" w:line="276" w:lineRule="auto"/>
        <w:rPr>
          <w:rFonts w:ascii="Bahnschrift" w:hAnsi="Bahnschrift" w:cs="Bahnschrift"/>
          <w:b/>
          <w:bCs/>
          <w:color w:val="00B050"/>
          <w:sz w:val="24"/>
          <w:szCs w:val="24"/>
          <w:lang w:val="pt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48F3B25F" wp14:editId="480EC466">
            <wp:simplePos x="0" y="0"/>
            <wp:positionH relativeFrom="column">
              <wp:posOffset>4600575</wp:posOffset>
            </wp:positionH>
            <wp:positionV relativeFrom="paragraph">
              <wp:posOffset>155575</wp:posOffset>
            </wp:positionV>
            <wp:extent cx="1318260" cy="1318260"/>
            <wp:effectExtent l="0" t="0" r="0" b="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978">
        <w:rPr>
          <w:rFonts w:ascii="Bahnschrift" w:hAnsi="Bahnschrift" w:cs="Bahnschrift"/>
          <w:b/>
          <w:bCs/>
          <w:color w:val="00B050"/>
          <w:sz w:val="24"/>
          <w:szCs w:val="24"/>
          <w:lang w:val="pt"/>
        </w:rPr>
        <w:t>Os 5 Alimentos e os seus valores de sal</w:t>
      </w:r>
    </w:p>
    <w:p w14:paraId="4A8B3385" w14:textId="77777777" w:rsidR="004F7978" w:rsidRDefault="006865A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t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79915E62" wp14:editId="58DED3EE">
            <wp:simplePos x="0" y="0"/>
            <wp:positionH relativeFrom="column">
              <wp:posOffset>2646045</wp:posOffset>
            </wp:positionH>
            <wp:positionV relativeFrom="paragraph">
              <wp:posOffset>2540</wp:posOffset>
            </wp:positionV>
            <wp:extent cx="1341120" cy="1165860"/>
            <wp:effectExtent l="0" t="0" r="0" b="0"/>
            <wp:wrapNone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777534E3" wp14:editId="667AEA17">
            <wp:simplePos x="0" y="0"/>
            <wp:positionH relativeFrom="column">
              <wp:posOffset>270510</wp:posOffset>
            </wp:positionH>
            <wp:positionV relativeFrom="paragraph">
              <wp:posOffset>1905</wp:posOffset>
            </wp:positionV>
            <wp:extent cx="1363980" cy="1051560"/>
            <wp:effectExtent l="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4432A" w14:textId="77777777" w:rsidR="004F7978" w:rsidRDefault="004F797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  </w:t>
      </w:r>
    </w:p>
    <w:p w14:paraId="2AD197E6" w14:textId="77777777" w:rsidR="004F7978" w:rsidRDefault="004F797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</w:p>
    <w:p w14:paraId="45BD0CC6" w14:textId="77777777" w:rsidR="004F7978" w:rsidRDefault="004F797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  </w:t>
      </w:r>
    </w:p>
    <w:p w14:paraId="009FE6F1" w14:textId="77777777" w:rsidR="004F7978" w:rsidRDefault="006865A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  <w:r>
        <w:rPr>
          <w:noProof/>
        </w:rPr>
        <w:pict w14:anchorId="1473577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9.65pt;margin-top:3.7pt;width:131.2pt;height:31.4pt;z-index:251661312;mso-wrap-style:none">
            <v:textbox style="mso-fit-shape-to-text:t">
              <w:txbxContent>
                <w:p w14:paraId="29949E30" w14:textId="77777777" w:rsidR="00911AD3" w:rsidRPr="000754F7" w:rsidRDefault="00911AD3" w:rsidP="000754F7">
                  <w:pPr>
                    <w:widowControl w:val="0"/>
                    <w:autoSpaceDE w:val="0"/>
                    <w:autoSpaceDN w:val="0"/>
                    <w:adjustRightInd w:val="0"/>
                    <w:spacing w:after="200" w:line="240" w:lineRule="auto"/>
                    <w:rPr>
                      <w:rFonts w:ascii="Calibri" w:hAnsi="Calibri" w:cs="Calibri"/>
                      <w:lang w:val="pt"/>
                    </w:rPr>
                  </w:pPr>
                  <w:r>
                    <w:rPr>
                      <w:rFonts w:ascii="Arial Rounded MT Bold" w:hAnsi="Arial Rounded MT Bold" w:cs="Arial Rounded MT Bold"/>
                      <w:lang w:val="pt"/>
                    </w:rPr>
                    <w:t xml:space="preserve">Salsichas - </w:t>
                  </w:r>
                  <w:r>
                    <w:rPr>
                      <w:rFonts w:ascii="Calibri" w:hAnsi="Calibri" w:cs="Calibri"/>
                      <w:b/>
                      <w:bCs/>
                      <w:color w:val="FF0000"/>
                      <w:lang w:val="pt"/>
                    </w:rPr>
                    <w:t xml:space="preserve">0,12 gramas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7F015CD">
          <v:shape id="_x0000_s1030" type="#_x0000_t202" style="position:absolute;margin-left:202.9pt;margin-top:3.35pt;width:114.8pt;height:31.4pt;z-index:251659264;mso-wrap-style:none">
            <v:textbox style="mso-fit-shape-to-text:t">
              <w:txbxContent>
                <w:p w14:paraId="2B90FFE1" w14:textId="77777777" w:rsidR="00911AD3" w:rsidRDefault="00911AD3" w:rsidP="009D0F62">
                  <w:pPr>
                    <w:widowControl w:val="0"/>
                    <w:autoSpaceDE w:val="0"/>
                    <w:autoSpaceDN w:val="0"/>
                    <w:adjustRightInd w:val="0"/>
                    <w:spacing w:after="200" w:line="240" w:lineRule="auto"/>
                    <w:rPr>
                      <w:noProof/>
                    </w:rPr>
                  </w:pPr>
                  <w:r>
                    <w:rPr>
                      <w:rFonts w:ascii="Arial Rounded MT Bold" w:hAnsi="Arial Rounded MT Bold" w:cs="Arial Rounded MT Bold"/>
                      <w:lang w:val="pt"/>
                    </w:rPr>
                    <w:t xml:space="preserve">Chouriço - </w:t>
                  </w:r>
                  <w:r>
                    <w:rPr>
                      <w:rFonts w:ascii="Calibri" w:hAnsi="Calibri" w:cs="Calibri"/>
                      <w:b/>
                      <w:bCs/>
                      <w:color w:val="FF0000"/>
                      <w:lang w:val="pt"/>
                    </w:rPr>
                    <w:t xml:space="preserve">3 gramas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0812693">
          <v:shape id="_x0000_s1031" type="#_x0000_t202" style="position:absolute;margin-left:.7pt;margin-top:4.85pt;width:152.5pt;height:24.85pt;z-index:251658240;mso-wrap-style:none">
            <v:textbox>
              <w:txbxContent>
                <w:p w14:paraId="65C32E0A" w14:textId="77777777" w:rsidR="00911AD3" w:rsidRPr="00C74127" w:rsidRDefault="00911AD3" w:rsidP="00C74127">
                  <w:pPr>
                    <w:widowControl w:val="0"/>
                    <w:autoSpaceDE w:val="0"/>
                    <w:autoSpaceDN w:val="0"/>
                    <w:adjustRightInd w:val="0"/>
                    <w:spacing w:after="200" w:line="240" w:lineRule="auto"/>
                    <w:rPr>
                      <w:rFonts w:ascii="Calibri" w:hAnsi="Calibri" w:cs="Calibri"/>
                      <w:noProof/>
                      <w:lang w:val="pt"/>
                    </w:rPr>
                  </w:pPr>
                  <w:r>
                    <w:rPr>
                      <w:rFonts w:ascii="Arial Rounded MT Bold" w:hAnsi="Arial Rounded MT Bold" w:cs="Arial Rounded MT Bold"/>
                      <w:lang w:val="pt"/>
                    </w:rPr>
                    <w:t xml:space="preserve">Atum Enlatado - </w:t>
                  </w:r>
                  <w:r>
                    <w:rPr>
                      <w:rFonts w:ascii="Calibri" w:hAnsi="Calibri" w:cs="Calibri"/>
                      <w:b/>
                      <w:bCs/>
                      <w:color w:val="FF0000"/>
                      <w:lang w:val="pt"/>
                    </w:rPr>
                    <w:t xml:space="preserve">1,2 gramas </w:t>
                  </w:r>
                </w:p>
              </w:txbxContent>
            </v:textbox>
            <w10:wrap type="square"/>
          </v:shape>
        </w:pict>
      </w:r>
    </w:p>
    <w:p w14:paraId="116B6B51" w14:textId="77777777" w:rsidR="004F7978" w:rsidRDefault="004F797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  </w:t>
      </w:r>
    </w:p>
    <w:p w14:paraId="6100CC01" w14:textId="77777777" w:rsidR="004F7978" w:rsidRDefault="006865A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5B1ABB8" wp14:editId="7C159545">
            <wp:simplePos x="0" y="0"/>
            <wp:positionH relativeFrom="column">
              <wp:posOffset>4090035</wp:posOffset>
            </wp:positionH>
            <wp:positionV relativeFrom="paragraph">
              <wp:posOffset>208915</wp:posOffset>
            </wp:positionV>
            <wp:extent cx="1264920" cy="1264920"/>
            <wp:effectExtent l="0" t="0" r="0" b="0"/>
            <wp:wrapNone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30C79B1" wp14:editId="70A55E6E">
            <wp:simplePos x="0" y="0"/>
            <wp:positionH relativeFrom="column">
              <wp:posOffset>1388110</wp:posOffset>
            </wp:positionH>
            <wp:positionV relativeFrom="paragraph">
              <wp:posOffset>182245</wp:posOffset>
            </wp:positionV>
            <wp:extent cx="1318260" cy="1318260"/>
            <wp:effectExtent l="0" t="0" r="0" b="0"/>
            <wp:wrapNone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F35F0" w14:textId="77777777" w:rsidR="004F7978" w:rsidRDefault="004F797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</w:p>
    <w:p w14:paraId="54E52C2D" w14:textId="77777777" w:rsidR="004F7978" w:rsidRDefault="004F797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   </w:t>
      </w:r>
    </w:p>
    <w:p w14:paraId="76DC9B14" w14:textId="77777777" w:rsidR="004F7978" w:rsidRDefault="004F797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</w:p>
    <w:p w14:paraId="08363B37" w14:textId="77777777" w:rsidR="004F7978" w:rsidRDefault="004F797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  </w:t>
      </w:r>
    </w:p>
    <w:p w14:paraId="238A64A7" w14:textId="77777777" w:rsidR="004F7978" w:rsidRDefault="006865A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  <w:r>
        <w:rPr>
          <w:noProof/>
        </w:rPr>
        <w:pict w14:anchorId="132487B7">
          <v:shape id="_x0000_s1034" type="#_x0000_t202" style="position:absolute;margin-left:290.1pt;margin-top:12.75pt;width:166.25pt;height:31.4pt;z-index:251660288;mso-wrap-style:none">
            <v:textbox style="mso-fit-shape-to-text:t">
              <w:txbxContent>
                <w:p w14:paraId="665531DD" w14:textId="77777777" w:rsidR="00911AD3" w:rsidRPr="00AE33C9" w:rsidRDefault="00911AD3" w:rsidP="00AE33C9">
                  <w:pPr>
                    <w:widowControl w:val="0"/>
                    <w:autoSpaceDE w:val="0"/>
                    <w:autoSpaceDN w:val="0"/>
                    <w:adjustRightInd w:val="0"/>
                    <w:spacing w:after="200" w:line="240" w:lineRule="auto"/>
                    <w:rPr>
                      <w:rFonts w:ascii="Calibri" w:hAnsi="Calibri" w:cs="Calibri"/>
                      <w:noProof/>
                      <w:lang w:val="pt"/>
                    </w:rPr>
                  </w:pPr>
                  <w:r>
                    <w:rPr>
                      <w:rFonts w:ascii="Arial Rounded MT Bold" w:hAnsi="Arial Rounded MT Bold" w:cs="Arial Rounded MT Bold"/>
                      <w:lang w:val="pt"/>
                    </w:rPr>
                    <w:t xml:space="preserve">Polpa de tomate - </w:t>
                  </w:r>
                  <w:r>
                    <w:rPr>
                      <w:rFonts w:ascii="Calibri" w:hAnsi="Calibri" w:cs="Calibri"/>
                      <w:b/>
                      <w:bCs/>
                      <w:color w:val="FF0000"/>
                      <w:lang w:val="pt"/>
                    </w:rPr>
                    <w:t>0,15 gramas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B7744BA">
          <v:shape id="_x0000_s1035" type="#_x0000_t202" style="position:absolute;margin-left:90.9pt;margin-top:14.1pt;width:139.85pt;height:31.4pt;z-index:251662336;mso-wrap-style:none">
            <v:textbox style="mso-fit-shape-to-text:t">
              <w:txbxContent>
                <w:p w14:paraId="1B90E3B2" w14:textId="77777777" w:rsidR="00911AD3" w:rsidRPr="004C4EE4" w:rsidRDefault="00911AD3" w:rsidP="004C4EE4">
                  <w:pPr>
                    <w:widowControl w:val="0"/>
                    <w:autoSpaceDE w:val="0"/>
                    <w:autoSpaceDN w:val="0"/>
                    <w:adjustRightInd w:val="0"/>
                    <w:spacing w:after="200" w:line="240" w:lineRule="auto"/>
                    <w:rPr>
                      <w:rFonts w:ascii="Calibri" w:hAnsi="Calibri" w:cs="Calibri"/>
                      <w:lang w:val="pt"/>
                    </w:rPr>
                  </w:pPr>
                  <w:r>
                    <w:rPr>
                      <w:rFonts w:ascii="Arial Rounded MT Bold" w:hAnsi="Arial Rounded MT Bold" w:cs="Arial Rounded MT Bold"/>
                      <w:lang w:val="pt"/>
                    </w:rPr>
                    <w:t xml:space="preserve">Cogumelos - </w:t>
                  </w:r>
                  <w:r>
                    <w:rPr>
                      <w:rFonts w:ascii="Calibri" w:hAnsi="Calibri" w:cs="Calibri"/>
                      <w:b/>
                      <w:bCs/>
                      <w:color w:val="FF0000"/>
                      <w:lang w:val="pt"/>
                    </w:rPr>
                    <w:t>0,60 gramas</w:t>
                  </w:r>
                </w:p>
              </w:txbxContent>
            </v:textbox>
            <w10:wrap type="square"/>
          </v:shape>
        </w:pict>
      </w:r>
    </w:p>
    <w:p w14:paraId="0F4432F0" w14:textId="77777777" w:rsidR="004F7978" w:rsidRDefault="004F797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 xml:space="preserve">  </w:t>
      </w:r>
    </w:p>
    <w:p w14:paraId="4662D39D" w14:textId="77777777" w:rsidR="004F7978" w:rsidRDefault="004F7978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</w:p>
    <w:p w14:paraId="585D113D" w14:textId="77777777" w:rsidR="007F68AE" w:rsidRPr="00E77D74" w:rsidRDefault="007F68AE" w:rsidP="007F68AE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Bauhaus 93" w:hAnsi="Bauhaus 93" w:cs="Bauhaus 93"/>
          <w:b/>
          <w:bCs/>
          <w:color w:val="FF0000"/>
          <w:sz w:val="32"/>
          <w:szCs w:val="32"/>
          <w:lang w:val="pt"/>
        </w:rPr>
      </w:pPr>
      <w:r w:rsidRPr="00E77D74">
        <w:rPr>
          <w:rFonts w:ascii="Bauhaus 93" w:hAnsi="Bauhaus 93" w:cs="Bauhaus 93"/>
          <w:b/>
          <w:bCs/>
          <w:color w:val="FF0000"/>
          <w:sz w:val="32"/>
          <w:szCs w:val="32"/>
          <w:lang w:val="pt"/>
        </w:rPr>
        <w:t>Alerta</w:t>
      </w:r>
    </w:p>
    <w:p w14:paraId="056B3DE3" w14:textId="77777777" w:rsidR="007F68AE" w:rsidRDefault="00705672" w:rsidP="007F68AE">
      <w:pPr>
        <w:widowControl w:val="0"/>
        <w:autoSpaceDE w:val="0"/>
        <w:autoSpaceDN w:val="0"/>
        <w:adjustRightInd w:val="0"/>
        <w:spacing w:after="200" w:line="240" w:lineRule="auto"/>
        <w:rPr>
          <w:rFonts w:ascii="Bahnschrift Condensed" w:hAnsi="Bahnschrift Condensed" w:cs="Bahnschrift Condensed"/>
          <w:sz w:val="28"/>
          <w:szCs w:val="28"/>
          <w:lang w:val="pt"/>
        </w:rPr>
      </w:pPr>
      <w:r>
        <w:rPr>
          <w:rFonts w:ascii="Bahnschrift Condensed" w:hAnsi="Bahnschrift Condensed" w:cs="Bahnschrift Condensed"/>
          <w:sz w:val="28"/>
          <w:szCs w:val="28"/>
          <w:lang w:val="pt"/>
        </w:rPr>
        <w:t>O consumo excessivo de sal</w:t>
      </w:r>
      <w:r w:rsidRPr="00705672">
        <w:rPr>
          <w:rFonts w:ascii="Bahnschrift Condensed" w:hAnsi="Bahnschrift Condensed" w:cs="Bahnschrift Condensed"/>
          <w:sz w:val="28"/>
          <w:szCs w:val="28"/>
          <w:lang w:val="pt"/>
        </w:rPr>
        <w:t xml:space="preserve"> </w:t>
      </w:r>
      <w:r>
        <w:rPr>
          <w:rFonts w:ascii="Bahnschrift Condensed" w:hAnsi="Bahnschrift Condensed" w:cs="Bahnschrift Condensed"/>
          <w:sz w:val="28"/>
          <w:szCs w:val="28"/>
          <w:lang w:val="pt"/>
        </w:rPr>
        <w:t>é um factor de risco</w:t>
      </w:r>
      <w:r w:rsidRPr="00705672">
        <w:rPr>
          <w:rFonts w:ascii="Bahnschrift Condensed" w:hAnsi="Bahnschrift Condensed" w:cs="Bahnschrift Condensed"/>
          <w:sz w:val="28"/>
          <w:szCs w:val="28"/>
          <w:lang w:val="pt"/>
        </w:rPr>
        <w:t xml:space="preserve"> </w:t>
      </w:r>
      <w:r>
        <w:rPr>
          <w:rFonts w:ascii="Bahnschrift Condensed" w:hAnsi="Bahnschrift Condensed" w:cs="Bahnschrift Condensed"/>
          <w:sz w:val="28"/>
          <w:szCs w:val="28"/>
          <w:lang w:val="pt"/>
        </w:rPr>
        <w:t>para</w:t>
      </w:r>
      <w:r w:rsidRPr="00705672">
        <w:rPr>
          <w:rFonts w:ascii="Bahnschrift Condensed" w:hAnsi="Bahnschrift Condensed" w:cs="Bahnschrift Condensed"/>
          <w:sz w:val="28"/>
          <w:szCs w:val="28"/>
          <w:lang w:val="pt"/>
        </w:rPr>
        <w:t xml:space="preserve"> </w:t>
      </w:r>
      <w:r>
        <w:rPr>
          <w:rFonts w:ascii="Bahnschrift Condensed" w:hAnsi="Bahnschrift Condensed" w:cs="Bahnschrift Condensed"/>
          <w:sz w:val="28"/>
          <w:szCs w:val="28"/>
          <w:lang w:val="pt"/>
        </w:rPr>
        <w:t>as doenças cardiovasculares,</w:t>
      </w:r>
      <w:r w:rsidRPr="00705672">
        <w:rPr>
          <w:rFonts w:ascii="Bahnschrift Condensed" w:hAnsi="Bahnschrift Condensed" w:cs="Bahnschrift Condensed"/>
          <w:sz w:val="28"/>
          <w:szCs w:val="28"/>
          <w:lang w:val="pt"/>
        </w:rPr>
        <w:t xml:space="preserve"> </w:t>
      </w:r>
      <w:r>
        <w:rPr>
          <w:rFonts w:ascii="Bahnschrift Condensed" w:hAnsi="Bahnschrift Condensed" w:cs="Bahnschrift Condensed"/>
          <w:sz w:val="28"/>
          <w:szCs w:val="28"/>
          <w:lang w:val="pt"/>
        </w:rPr>
        <w:t>sendo uma delas a</w:t>
      </w:r>
      <w:r w:rsidRPr="00705672">
        <w:rPr>
          <w:rFonts w:ascii="Bahnschrift Condensed" w:hAnsi="Bahnschrift Condensed" w:cs="Bahnschrift Condensed"/>
          <w:sz w:val="28"/>
          <w:szCs w:val="28"/>
          <w:lang w:val="pt"/>
        </w:rPr>
        <w:t xml:space="preserve"> </w:t>
      </w:r>
      <w:r>
        <w:rPr>
          <w:rFonts w:ascii="Bahnschrift Condensed" w:hAnsi="Bahnschrift Condensed" w:cs="Bahnschrift Condensed"/>
          <w:sz w:val="28"/>
          <w:szCs w:val="28"/>
          <w:lang w:val="pt"/>
        </w:rPr>
        <w:t>hipertensão.</w:t>
      </w:r>
    </w:p>
    <w:p w14:paraId="7E31D014" w14:textId="77777777" w:rsidR="00705672" w:rsidRDefault="00705672" w:rsidP="007F68AE">
      <w:pPr>
        <w:widowControl w:val="0"/>
        <w:autoSpaceDE w:val="0"/>
        <w:autoSpaceDN w:val="0"/>
        <w:adjustRightInd w:val="0"/>
        <w:spacing w:after="200" w:line="240" w:lineRule="auto"/>
        <w:rPr>
          <w:rFonts w:ascii="Bahnschrift Condensed" w:hAnsi="Bahnschrift Condensed" w:cs="Bahnschrift Condensed"/>
          <w:sz w:val="28"/>
          <w:szCs w:val="28"/>
          <w:lang w:val="pt"/>
        </w:rPr>
      </w:pPr>
    </w:p>
    <w:p w14:paraId="58088C52" w14:textId="77777777" w:rsidR="007F68AE" w:rsidRPr="00E77D74" w:rsidRDefault="007F68AE" w:rsidP="007F68AE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Bauhaus 93" w:hAnsi="Bauhaus 93" w:cs="Bahnschrift Condensed"/>
          <w:sz w:val="32"/>
          <w:szCs w:val="32"/>
          <w:lang w:val="pt"/>
        </w:rPr>
      </w:pPr>
      <w:r w:rsidRPr="00E77D74">
        <w:rPr>
          <w:rFonts w:ascii="Bauhaus 93" w:hAnsi="Bauhaus 93" w:cs="Bahnschrift Condensed"/>
          <w:b/>
          <w:bCs/>
          <w:color w:val="00B050"/>
          <w:sz w:val="32"/>
          <w:szCs w:val="32"/>
          <w:lang w:val="pt"/>
        </w:rPr>
        <w:t>Forma de minimizar</w:t>
      </w:r>
    </w:p>
    <w:p w14:paraId="5AFC05C5" w14:textId="77777777" w:rsidR="007F68AE" w:rsidRDefault="007F68AE" w:rsidP="007F68AE">
      <w:pPr>
        <w:widowControl w:val="0"/>
        <w:autoSpaceDE w:val="0"/>
        <w:autoSpaceDN w:val="0"/>
        <w:adjustRightInd w:val="0"/>
        <w:spacing w:after="200" w:line="240" w:lineRule="auto"/>
        <w:rPr>
          <w:rFonts w:ascii="Bahnschrift Condensed" w:hAnsi="Bahnschrift Condensed" w:cs="Bahnschrift Condensed"/>
          <w:sz w:val="28"/>
          <w:szCs w:val="28"/>
          <w:lang w:val="pt"/>
        </w:rPr>
      </w:pPr>
      <w:r>
        <w:rPr>
          <w:rFonts w:ascii="Bahnschrift Condensed" w:hAnsi="Bahnschrift Condensed" w:cs="Bahnschrift Condensed"/>
          <w:sz w:val="28"/>
          <w:szCs w:val="28"/>
          <w:lang w:val="pt"/>
        </w:rPr>
        <w:t>Uma das formas de poder minimizar o consumo de sal em casa é usar o mínimo possível de alimentos processados. E usar ervas aromáticas em lugar do sal.</w:t>
      </w:r>
    </w:p>
    <w:p w14:paraId="11764A8F" w14:textId="77777777" w:rsidR="004F7978" w:rsidRDefault="004F7978" w:rsidP="00270355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lang w:val="pt"/>
        </w:rPr>
      </w:pPr>
    </w:p>
    <w:p w14:paraId="02170A53" w14:textId="77777777" w:rsidR="00E40135" w:rsidRPr="003E2CAD" w:rsidRDefault="00E40135" w:rsidP="00E40135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Calibri" w:hAnsi="Calibri" w:cs="Calibri"/>
          <w:b/>
          <w:bCs/>
          <w:lang w:val="pt"/>
        </w:rPr>
      </w:pPr>
      <w:r w:rsidRPr="003E2CAD">
        <w:rPr>
          <w:rFonts w:ascii="Calibri" w:hAnsi="Calibri" w:cs="Calibri"/>
          <w:b/>
          <w:bCs/>
          <w:lang w:val="pt"/>
        </w:rPr>
        <w:t>Lara Vieira 6.º2</w:t>
      </w:r>
    </w:p>
    <w:sectPr w:rsidR="00E40135" w:rsidRPr="003E2CA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11AD3"/>
    <w:rsid w:val="000754F7"/>
    <w:rsid w:val="000B6E16"/>
    <w:rsid w:val="00192E92"/>
    <w:rsid w:val="00270355"/>
    <w:rsid w:val="003E2CAD"/>
    <w:rsid w:val="00431246"/>
    <w:rsid w:val="004C4EE4"/>
    <w:rsid w:val="004F7978"/>
    <w:rsid w:val="006865A4"/>
    <w:rsid w:val="00705672"/>
    <w:rsid w:val="007F68AE"/>
    <w:rsid w:val="00911AD3"/>
    <w:rsid w:val="009D0F62"/>
    <w:rsid w:val="00AE33C9"/>
    <w:rsid w:val="00B13448"/>
    <w:rsid w:val="00C74127"/>
    <w:rsid w:val="00E40135"/>
    <w:rsid w:val="00E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6AC561F5"/>
  <w14:defaultImageDpi w14:val="0"/>
  <w15:docId w15:val="{54CB3295-4151-4AC6-B9D4-F82DF9DC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351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Timóteo Ferreira e Nadea Wurster Barros Casa</dc:creator>
  <cp:keywords/>
  <dc:description/>
  <cp:lastModifiedBy>Luis Timóteo Ferreira e Nadea Wurster Barros Casa</cp:lastModifiedBy>
  <cp:revision>2</cp:revision>
  <dcterms:created xsi:type="dcterms:W3CDTF">2020-05-27T22:42:00Z</dcterms:created>
  <dcterms:modified xsi:type="dcterms:W3CDTF">2020-05-27T22:42:00Z</dcterms:modified>
</cp:coreProperties>
</file>