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913160" w14:textId="77777777" w:rsidR="007835D7" w:rsidRPr="00066038" w:rsidRDefault="007936D6" w:rsidP="00695D68">
      <w:pPr>
        <w:spacing w:line="360" w:lineRule="auto"/>
        <w:jc w:val="center"/>
        <w:rPr>
          <w:rFonts w:ascii="Arial" w:hAnsi="Arial" w:cs="Arial"/>
          <w:b/>
          <w:sz w:val="28"/>
        </w:rPr>
      </w:pPr>
      <w:r w:rsidRPr="00066038">
        <w:rPr>
          <w:rFonts w:ascii="Arial" w:hAnsi="Arial" w:cs="Arial"/>
          <w:b/>
          <w:sz w:val="28"/>
        </w:rPr>
        <w:t>Alerta ao Sal</w:t>
      </w:r>
    </w:p>
    <w:p w14:paraId="0A1FF70F" w14:textId="77777777" w:rsidR="00023EC2" w:rsidRPr="00066038" w:rsidRDefault="00023EC2" w:rsidP="00695D68">
      <w:pPr>
        <w:spacing w:line="360" w:lineRule="auto"/>
        <w:jc w:val="both"/>
        <w:rPr>
          <w:rFonts w:ascii="Arial" w:hAnsi="Arial" w:cs="Arial"/>
          <w:sz w:val="22"/>
        </w:rPr>
      </w:pPr>
    </w:p>
    <w:p w14:paraId="0755C35C" w14:textId="77777777" w:rsidR="009E7FE8" w:rsidRDefault="00066038" w:rsidP="00695D68">
      <w:pPr>
        <w:spacing w:line="360" w:lineRule="auto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A Organização Mundial da Saúde (OMS)</w:t>
      </w:r>
      <w:r w:rsidRPr="00066038">
        <w:rPr>
          <w:rFonts w:ascii="Arial" w:hAnsi="Arial" w:cs="Arial"/>
          <w:sz w:val="22"/>
        </w:rPr>
        <w:t xml:space="preserve"> </w:t>
      </w:r>
      <w:r w:rsidR="009E7FE8">
        <w:rPr>
          <w:rFonts w:ascii="Arial" w:hAnsi="Arial" w:cs="Arial"/>
          <w:sz w:val="22"/>
        </w:rPr>
        <w:t>recomenda uma ingestão de sal até 5 gramas por dia.</w:t>
      </w:r>
      <w:r w:rsidR="00695D68">
        <w:rPr>
          <w:rFonts w:ascii="Arial" w:hAnsi="Arial" w:cs="Arial"/>
          <w:sz w:val="22"/>
        </w:rPr>
        <w:t xml:space="preserve"> </w:t>
      </w:r>
      <w:r w:rsidR="00695D68" w:rsidRPr="00066038">
        <w:rPr>
          <w:rFonts w:ascii="Arial" w:hAnsi="Arial" w:cs="Arial"/>
          <w:sz w:val="22"/>
        </w:rPr>
        <w:t>O consumo excessivo de sal pela população é um dos maiores risco</w:t>
      </w:r>
      <w:r w:rsidR="00695D68">
        <w:rPr>
          <w:rFonts w:ascii="Arial" w:hAnsi="Arial" w:cs="Arial"/>
          <w:sz w:val="22"/>
        </w:rPr>
        <w:t xml:space="preserve">s de saúde pública em Portugal, pois </w:t>
      </w:r>
      <w:r w:rsidR="009E7FE8" w:rsidRPr="00695D68">
        <w:rPr>
          <w:rFonts w:ascii="Arial" w:hAnsi="Arial" w:cs="Arial"/>
          <w:b/>
          <w:sz w:val="22"/>
        </w:rPr>
        <w:t>aumenta o risco de aparecimento de hipertensão arterial e de doenças cardiovasculares</w:t>
      </w:r>
      <w:r w:rsidR="009E7FE8">
        <w:rPr>
          <w:rFonts w:ascii="Arial" w:hAnsi="Arial" w:cs="Arial"/>
          <w:sz w:val="22"/>
        </w:rPr>
        <w:t>. Por isso, temos de ter em atenção a quantidade de sal que ingerimos por dia!</w:t>
      </w:r>
    </w:p>
    <w:p w14:paraId="003449C9" w14:textId="77777777" w:rsidR="009E7FE8" w:rsidRDefault="009E7FE8" w:rsidP="00695D68">
      <w:pPr>
        <w:spacing w:line="360" w:lineRule="auto"/>
        <w:jc w:val="both"/>
        <w:rPr>
          <w:rFonts w:ascii="Arial" w:hAnsi="Arial" w:cs="Arial"/>
          <w:sz w:val="22"/>
        </w:rPr>
      </w:pPr>
    </w:p>
    <w:p w14:paraId="70FF61AF" w14:textId="77777777" w:rsidR="009E7FE8" w:rsidRDefault="00695D68" w:rsidP="00695D68">
      <w:pPr>
        <w:spacing w:line="360" w:lineRule="auto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2"/>
          <w:lang w:eastAsia="pt-PT"/>
        </w:rPr>
        <w:drawing>
          <wp:anchor distT="0" distB="0" distL="114300" distR="114300" simplePos="0" relativeHeight="251658240" behindDoc="0" locked="0" layoutInCell="1" allowOverlap="1" wp14:anchorId="2F6B45A3" wp14:editId="415B4EFD">
            <wp:simplePos x="0" y="0"/>
            <wp:positionH relativeFrom="column">
              <wp:posOffset>-568325</wp:posOffset>
            </wp:positionH>
            <wp:positionV relativeFrom="paragraph">
              <wp:posOffset>884555</wp:posOffset>
            </wp:positionV>
            <wp:extent cx="2261870" cy="3205480"/>
            <wp:effectExtent l="0" t="0" r="0" b="0"/>
            <wp:wrapTight wrapText="bothSides">
              <wp:wrapPolygon edited="0">
                <wp:start x="485" y="1027"/>
                <wp:lineTo x="485" y="20368"/>
                <wp:lineTo x="20860" y="20368"/>
                <wp:lineTo x="20860" y="1027"/>
                <wp:lineTo x="485" y="1027"/>
              </wp:wrapPolygon>
            </wp:wrapTight>
            <wp:docPr id="1" name="Imagem 1" descr="/Users/Beatriz/Downloads/Descodificador-de-rotulos-A4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Beatriz/Downloads/Descodificador-de-rotulos-A4.pd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870" cy="320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7FE8">
        <w:rPr>
          <w:rFonts w:ascii="Arial" w:hAnsi="Arial" w:cs="Arial"/>
          <w:sz w:val="22"/>
        </w:rPr>
        <w:t xml:space="preserve">Não nos podemos esquecer que, além do sal que adicionamos habitualmente aos alimentos ou aos nossos cozinhados, também existe sal nos próprios alimentos. Fui à minha despensa e fiz uma pesquisa sobre os alimentos que têm muito sal e que temos de evitar. </w:t>
      </w:r>
    </w:p>
    <w:p w14:paraId="1053633A" w14:textId="77777777" w:rsidR="00695D68" w:rsidRDefault="00066038" w:rsidP="00695D68">
      <w:pPr>
        <w:spacing w:line="360" w:lineRule="auto"/>
        <w:jc w:val="both"/>
        <w:rPr>
          <w:rFonts w:ascii="Arial" w:hAnsi="Arial" w:cs="Arial"/>
          <w:sz w:val="22"/>
        </w:rPr>
      </w:pPr>
      <w:r w:rsidRPr="00066038">
        <w:rPr>
          <w:rFonts w:ascii="Arial" w:hAnsi="Arial" w:cs="Arial"/>
          <w:sz w:val="22"/>
        </w:rPr>
        <w:t xml:space="preserve">Para facilitar a leitura dos rótulos dos alimentos, a Direção Geral de Saúde (DGS) criou o </w:t>
      </w:r>
      <w:r w:rsidRPr="00695D68">
        <w:rPr>
          <w:rFonts w:ascii="Arial" w:hAnsi="Arial" w:cs="Arial"/>
          <w:b/>
          <w:sz w:val="22"/>
        </w:rPr>
        <w:t>descodificador de rótulos</w:t>
      </w:r>
      <w:r w:rsidRPr="00066038">
        <w:rPr>
          <w:rFonts w:ascii="Arial" w:hAnsi="Arial" w:cs="Arial"/>
          <w:sz w:val="22"/>
        </w:rPr>
        <w:t xml:space="preserve">, que é um cartão facilmente transportado e consultado no momento de ir às compras. </w:t>
      </w:r>
    </w:p>
    <w:p w14:paraId="6A12521A" w14:textId="77777777" w:rsidR="00066038" w:rsidRPr="00066038" w:rsidRDefault="00066038" w:rsidP="00695D68">
      <w:pPr>
        <w:spacing w:line="360" w:lineRule="auto"/>
        <w:jc w:val="both"/>
        <w:rPr>
          <w:rFonts w:ascii="Arial" w:hAnsi="Arial" w:cs="Arial"/>
          <w:sz w:val="22"/>
        </w:rPr>
      </w:pPr>
      <w:r w:rsidRPr="00695D68">
        <w:rPr>
          <w:rFonts w:ascii="Arial" w:hAnsi="Arial" w:cs="Arial"/>
          <w:sz w:val="22"/>
          <w:u w:val="single"/>
        </w:rPr>
        <w:t>Como utilizar este descodificador?</w:t>
      </w:r>
      <w:r w:rsidRPr="00066038">
        <w:rPr>
          <w:rFonts w:ascii="Arial" w:hAnsi="Arial" w:cs="Arial"/>
          <w:sz w:val="22"/>
        </w:rPr>
        <w:t xml:space="preserve"> Comparar a informação que consta no rótulo do alimento ou bebida por 100g ou 100ml, respe</w:t>
      </w:r>
      <w:r w:rsidR="00695D68">
        <w:rPr>
          <w:rFonts w:ascii="Arial" w:hAnsi="Arial" w:cs="Arial"/>
          <w:sz w:val="22"/>
        </w:rPr>
        <w:t xml:space="preserve">tivamente, com a informação da </w:t>
      </w:r>
      <w:r w:rsidRPr="00066038">
        <w:rPr>
          <w:rFonts w:ascii="Arial" w:hAnsi="Arial" w:cs="Arial"/>
          <w:sz w:val="22"/>
        </w:rPr>
        <w:t xml:space="preserve">declaração nutricional (no que diz respeito, à quantidade de gordura, gordura saturada, açúcar e sal). </w:t>
      </w:r>
    </w:p>
    <w:p w14:paraId="5BE4ABD3" w14:textId="77777777" w:rsidR="00066038" w:rsidRPr="00066038" w:rsidRDefault="00066038" w:rsidP="00695D68">
      <w:pPr>
        <w:spacing w:line="360" w:lineRule="auto"/>
        <w:jc w:val="both"/>
        <w:rPr>
          <w:rFonts w:ascii="Arial" w:hAnsi="Arial" w:cs="Arial"/>
          <w:sz w:val="22"/>
        </w:rPr>
      </w:pPr>
      <w:r w:rsidRPr="00695D68">
        <w:rPr>
          <w:rFonts w:ascii="Arial" w:hAnsi="Arial" w:cs="Arial"/>
          <w:b/>
          <w:sz w:val="22"/>
        </w:rPr>
        <w:t>O truque é:</w:t>
      </w:r>
      <w:r w:rsidRPr="00066038">
        <w:rPr>
          <w:rFonts w:ascii="Arial" w:hAnsi="Arial" w:cs="Arial"/>
          <w:sz w:val="22"/>
        </w:rPr>
        <w:t xml:space="preserve"> optar por alimentos com nutrientes maioritariamente na categoria verde; moderar </w:t>
      </w:r>
      <w:r w:rsidR="009E7FE8">
        <w:rPr>
          <w:rFonts w:ascii="Arial" w:hAnsi="Arial" w:cs="Arial"/>
          <w:sz w:val="22"/>
        </w:rPr>
        <w:t>aqueles</w:t>
      </w:r>
      <w:r w:rsidRPr="00066038">
        <w:rPr>
          <w:rFonts w:ascii="Arial" w:hAnsi="Arial" w:cs="Arial"/>
          <w:sz w:val="22"/>
        </w:rPr>
        <w:t xml:space="preserve"> com um ou mais nutrientes na categoria amarela; e evitar aqueles com um ou mais nutrientes na categoria vermelha. </w:t>
      </w:r>
    </w:p>
    <w:p w14:paraId="6EA0AB92" w14:textId="77777777" w:rsidR="00066038" w:rsidRPr="00066038" w:rsidRDefault="00066038" w:rsidP="00695D68">
      <w:pPr>
        <w:spacing w:line="360" w:lineRule="auto"/>
        <w:jc w:val="both"/>
        <w:rPr>
          <w:rFonts w:ascii="Arial" w:hAnsi="Arial" w:cs="Arial"/>
          <w:sz w:val="22"/>
        </w:rPr>
      </w:pPr>
    </w:p>
    <w:p w14:paraId="24E2EBCA" w14:textId="77777777" w:rsidR="009E7FE8" w:rsidRDefault="00066038" w:rsidP="00695D68">
      <w:pPr>
        <w:spacing w:line="360" w:lineRule="auto"/>
        <w:jc w:val="both"/>
        <w:rPr>
          <w:rFonts w:ascii="Arial" w:hAnsi="Arial" w:cs="Arial"/>
          <w:sz w:val="22"/>
        </w:rPr>
      </w:pPr>
      <w:r w:rsidRPr="00066038">
        <w:rPr>
          <w:rFonts w:ascii="Arial" w:hAnsi="Arial" w:cs="Arial"/>
          <w:sz w:val="22"/>
        </w:rPr>
        <w:t xml:space="preserve">Utilizei este descodificador para analisar os rótulos dos alimentos que tenho em casa e </w:t>
      </w:r>
      <w:r w:rsidRPr="00695D68">
        <w:rPr>
          <w:rFonts w:ascii="Arial" w:hAnsi="Arial" w:cs="Arial"/>
          <w:b/>
          <w:sz w:val="22"/>
        </w:rPr>
        <w:t xml:space="preserve">elaborei </w:t>
      </w:r>
      <w:r w:rsidR="00695D68" w:rsidRPr="00695D68">
        <w:rPr>
          <w:rFonts w:ascii="Arial" w:hAnsi="Arial" w:cs="Arial"/>
          <w:b/>
          <w:sz w:val="22"/>
        </w:rPr>
        <w:t>uma tabela</w:t>
      </w:r>
      <w:r w:rsidRPr="00695D68">
        <w:rPr>
          <w:rFonts w:ascii="Arial" w:hAnsi="Arial" w:cs="Arial"/>
          <w:b/>
          <w:sz w:val="22"/>
        </w:rPr>
        <w:t xml:space="preserve"> com </w:t>
      </w:r>
      <w:r w:rsidR="00695D68">
        <w:rPr>
          <w:rFonts w:ascii="Arial" w:hAnsi="Arial" w:cs="Arial"/>
          <w:b/>
          <w:sz w:val="22"/>
        </w:rPr>
        <w:t xml:space="preserve">5 </w:t>
      </w:r>
      <w:r w:rsidR="00695D68" w:rsidRPr="00695D68">
        <w:rPr>
          <w:rFonts w:ascii="Arial" w:hAnsi="Arial" w:cs="Arial"/>
          <w:b/>
          <w:sz w:val="22"/>
        </w:rPr>
        <w:t>alimentos que devemos evitar</w:t>
      </w:r>
      <w:r w:rsidR="00695D68">
        <w:rPr>
          <w:rFonts w:ascii="Arial" w:hAnsi="Arial" w:cs="Arial"/>
          <w:b/>
          <w:sz w:val="22"/>
        </w:rPr>
        <w:t xml:space="preserve"> em minha casa</w:t>
      </w:r>
      <w:r w:rsidR="00695D68" w:rsidRPr="00695D68">
        <w:rPr>
          <w:rFonts w:ascii="Arial" w:hAnsi="Arial" w:cs="Arial"/>
          <w:b/>
          <w:sz w:val="22"/>
        </w:rPr>
        <w:t>:</w:t>
      </w:r>
      <w:r w:rsidR="00695D68">
        <w:rPr>
          <w:rFonts w:ascii="Arial" w:hAnsi="Arial" w:cs="Arial"/>
          <w:sz w:val="22"/>
        </w:rPr>
        <w:t xml:space="preserve"> mostarda, azeitonas, salsichas, creme vegetal e caldos concentrados. </w:t>
      </w:r>
    </w:p>
    <w:p w14:paraId="307C5FA7" w14:textId="77777777" w:rsidR="00695D68" w:rsidRDefault="00695D68" w:rsidP="00695D68">
      <w:pPr>
        <w:spacing w:line="360" w:lineRule="auto"/>
        <w:jc w:val="both"/>
        <w:rPr>
          <w:rFonts w:ascii="Arial" w:hAnsi="Arial" w:cs="Arial"/>
          <w:sz w:val="22"/>
        </w:rPr>
      </w:pPr>
    </w:p>
    <w:p w14:paraId="2E6E5725" w14:textId="3650A3A8" w:rsidR="00695D68" w:rsidRPr="00695D68" w:rsidRDefault="007E5455" w:rsidP="00695D68">
      <w:pPr>
        <w:spacing w:line="360" w:lineRule="auto"/>
        <w:jc w:val="both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t>Sugestões</w:t>
      </w:r>
      <w:r w:rsidR="00695D68" w:rsidRPr="00695D68">
        <w:rPr>
          <w:rFonts w:ascii="Arial" w:hAnsi="Arial" w:cs="Arial"/>
          <w:b/>
          <w:sz w:val="22"/>
        </w:rPr>
        <w:t xml:space="preserve"> para reduzir o consumo diário de sal:</w:t>
      </w:r>
    </w:p>
    <w:p w14:paraId="5A11F93C" w14:textId="77777777" w:rsidR="00695D68" w:rsidRDefault="00695D68" w:rsidP="00695D68">
      <w:pPr>
        <w:pStyle w:val="PargrafodaLista"/>
        <w:numPr>
          <w:ilvl w:val="0"/>
          <w:numId w:val="2"/>
        </w:numPr>
        <w:spacing w:line="360" w:lineRule="auto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Ler com atenção os rótulos dos alimentos;</w:t>
      </w:r>
    </w:p>
    <w:p w14:paraId="7E9367FB" w14:textId="77777777" w:rsidR="00695D68" w:rsidRPr="009E7FE8" w:rsidRDefault="00695D68" w:rsidP="00695D68">
      <w:pPr>
        <w:pStyle w:val="PargrafodaLista"/>
        <w:numPr>
          <w:ilvl w:val="0"/>
          <w:numId w:val="2"/>
        </w:numPr>
        <w:spacing w:line="360" w:lineRule="auto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Tal como recomenda a Dieta Mediterrânica: substituir o sal utilizado por ervas aromáticas.</w:t>
      </w:r>
    </w:p>
    <w:p w14:paraId="78090BAE" w14:textId="77777777" w:rsidR="00023EC2" w:rsidRPr="00066038" w:rsidRDefault="00023EC2" w:rsidP="00066038">
      <w:pPr>
        <w:spacing w:line="360" w:lineRule="auto"/>
        <w:jc w:val="both"/>
        <w:rPr>
          <w:rFonts w:ascii="Arial" w:hAnsi="Arial" w:cs="Arial"/>
          <w:sz w:val="22"/>
        </w:rPr>
      </w:pPr>
    </w:p>
    <w:p w14:paraId="49E7D037" w14:textId="77777777" w:rsidR="00023EC2" w:rsidRDefault="00023EC2"/>
    <w:p w14:paraId="5D2BBADA" w14:textId="77777777" w:rsidR="00023EC2" w:rsidRDefault="00023EC2"/>
    <w:p w14:paraId="71AC141C" w14:textId="254A8EBE" w:rsidR="00023EC2" w:rsidRPr="00D76C67" w:rsidRDefault="00D76C67" w:rsidP="00D76C67">
      <w:pPr>
        <w:jc w:val="center"/>
        <w:rPr>
          <w:rFonts w:ascii="Arial" w:hAnsi="Arial" w:cs="Arial"/>
          <w:b/>
        </w:rPr>
      </w:pPr>
      <w:r>
        <w:rPr>
          <w:noProof/>
          <w:lang w:eastAsia="pt-PT"/>
        </w:rPr>
        <w:lastRenderedPageBreak/>
        <w:drawing>
          <wp:anchor distT="0" distB="0" distL="114300" distR="114300" simplePos="0" relativeHeight="251662336" behindDoc="0" locked="0" layoutInCell="1" allowOverlap="1" wp14:anchorId="1A78C723" wp14:editId="4E8EF8B0">
            <wp:simplePos x="0" y="0"/>
            <wp:positionH relativeFrom="column">
              <wp:posOffset>3176905</wp:posOffset>
            </wp:positionH>
            <wp:positionV relativeFrom="paragraph">
              <wp:posOffset>5792470</wp:posOffset>
            </wp:positionV>
            <wp:extent cx="3426460" cy="2009775"/>
            <wp:effectExtent l="174942" t="180658" r="406083" b="380682"/>
            <wp:wrapTight wrapText="bothSides">
              <wp:wrapPolygon edited="0">
                <wp:start x="-1139" y="20477"/>
                <wp:lineTo x="-658" y="20750"/>
                <wp:lineTo x="1743" y="23480"/>
                <wp:lineTo x="22399" y="23207"/>
                <wp:lineTo x="23519" y="20204"/>
                <wp:lineTo x="23840" y="19931"/>
                <wp:lineTo x="23840" y="3"/>
                <wp:lineTo x="23519" y="-270"/>
                <wp:lineTo x="22399" y="-3545"/>
                <wp:lineTo x="-819" y="-4091"/>
                <wp:lineTo x="-1139" y="-543"/>
                <wp:lineTo x="-1139" y="20477"/>
              </wp:wrapPolygon>
            </wp:wrapTight>
            <wp:docPr id="7" name="Imagem 7" descr="../Downloads/IMG-4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ownloads/IMG-46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1" t="20891" r="18988" b="18156"/>
                    <a:stretch/>
                  </pic:blipFill>
                  <pic:spPr bwMode="auto">
                    <a:xfrm rot="5400000">
                      <a:off x="0" y="0"/>
                      <a:ext cx="3426460" cy="2009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31FA" w:rsidRPr="00D76C67">
        <w:rPr>
          <w:rFonts w:ascii="Arial" w:hAnsi="Arial" w:cs="Arial"/>
          <w:b/>
        </w:rPr>
        <w:t>O meu frigorífico:</w:t>
      </w:r>
    </w:p>
    <w:p w14:paraId="2485CFBC" w14:textId="09385F1F" w:rsidR="003531FA" w:rsidRDefault="003531FA"/>
    <w:p w14:paraId="761098C8" w14:textId="77777777" w:rsidR="003531FA" w:rsidRDefault="003531FA"/>
    <w:p w14:paraId="75C234C0" w14:textId="645973E7" w:rsidR="003531FA" w:rsidRDefault="00D76C67">
      <w:r>
        <w:rPr>
          <w:noProof/>
          <w:lang w:eastAsia="pt-PT"/>
        </w:rPr>
        <w:drawing>
          <wp:anchor distT="0" distB="0" distL="114300" distR="114300" simplePos="0" relativeHeight="251659264" behindDoc="0" locked="0" layoutInCell="1" allowOverlap="1" wp14:anchorId="4EA86838" wp14:editId="2A2E5364">
            <wp:simplePos x="0" y="0"/>
            <wp:positionH relativeFrom="margin">
              <wp:posOffset>-745490</wp:posOffset>
            </wp:positionH>
            <wp:positionV relativeFrom="paragraph">
              <wp:posOffset>214630</wp:posOffset>
            </wp:positionV>
            <wp:extent cx="6298565" cy="5265420"/>
            <wp:effectExtent l="84773" t="67627" r="161607" b="161608"/>
            <wp:wrapTight wrapText="bothSides">
              <wp:wrapPolygon edited="0">
                <wp:start x="-232" y="21948"/>
                <wp:lineTo x="20848" y="21948"/>
                <wp:lineTo x="22067" y="21844"/>
                <wp:lineTo x="22067" y="-455"/>
                <wp:lineTo x="20848" y="-559"/>
                <wp:lineTo x="-232" y="-559"/>
                <wp:lineTo x="-232" y="21948"/>
              </wp:wrapPolygon>
            </wp:wrapTight>
            <wp:docPr id="4" name="Imagem 4" descr="../Downloads/IMG-4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ownloads/IMG-46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1" r="8306"/>
                    <a:stretch/>
                  </pic:blipFill>
                  <pic:spPr bwMode="auto">
                    <a:xfrm rot="5400000">
                      <a:off x="0" y="0"/>
                      <a:ext cx="6298565" cy="5265420"/>
                    </a:xfrm>
                    <a:prstGeom prst="rect">
                      <a:avLst/>
                    </a:prstGeom>
                    <a:ln w="38100" cap="sq">
                      <a:solidFill>
                        <a:schemeClr val="accent3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6EB2F2" w14:textId="518C5F7D" w:rsidR="003531FA" w:rsidRDefault="003531FA"/>
    <w:p w14:paraId="4FD3B7DE" w14:textId="0232789A" w:rsidR="003531FA" w:rsidRDefault="003531FA"/>
    <w:p w14:paraId="0841A435" w14:textId="7D21A812" w:rsidR="003531FA" w:rsidRDefault="003531FA"/>
    <w:p w14:paraId="59452F96" w14:textId="43A17D23" w:rsidR="003531FA" w:rsidRDefault="003531FA"/>
    <w:p w14:paraId="4E3F7F62" w14:textId="647780C6" w:rsidR="003531FA" w:rsidRDefault="003531FA"/>
    <w:p w14:paraId="7506B009" w14:textId="173A395E" w:rsidR="003531FA" w:rsidRDefault="003531FA"/>
    <w:p w14:paraId="6097209E" w14:textId="44231ED3" w:rsidR="003531FA" w:rsidRDefault="003531FA"/>
    <w:p w14:paraId="20CB25D2" w14:textId="273CDDDA" w:rsidR="003531FA" w:rsidRDefault="00D76C67">
      <w:r>
        <w:rPr>
          <w:noProof/>
          <w:lang w:eastAsia="pt-PT"/>
        </w:rPr>
        <w:lastRenderedPageBreak/>
        <w:drawing>
          <wp:anchor distT="0" distB="0" distL="114300" distR="114300" simplePos="0" relativeHeight="251660288" behindDoc="0" locked="0" layoutInCell="1" allowOverlap="1" wp14:anchorId="4FBE6693" wp14:editId="437192B3">
            <wp:simplePos x="0" y="0"/>
            <wp:positionH relativeFrom="margin">
              <wp:posOffset>-395117</wp:posOffset>
            </wp:positionH>
            <wp:positionV relativeFrom="paragraph">
              <wp:posOffset>-56</wp:posOffset>
            </wp:positionV>
            <wp:extent cx="6062345" cy="7954010"/>
            <wp:effectExtent l="0" t="0" r="0" b="0"/>
            <wp:wrapTight wrapText="bothSides">
              <wp:wrapPolygon edited="0">
                <wp:start x="14208" y="276"/>
                <wp:lineTo x="13846" y="1517"/>
                <wp:lineTo x="2986" y="1586"/>
                <wp:lineTo x="2624" y="1931"/>
                <wp:lineTo x="3982" y="2621"/>
                <wp:lineTo x="1810" y="3242"/>
                <wp:lineTo x="3167" y="3725"/>
                <wp:lineTo x="1719" y="4414"/>
                <wp:lineTo x="2262" y="4828"/>
                <wp:lineTo x="2262" y="6829"/>
                <wp:lineTo x="1810" y="7036"/>
                <wp:lineTo x="3258" y="8139"/>
                <wp:lineTo x="3258" y="10278"/>
                <wp:lineTo x="1810" y="10484"/>
                <wp:lineTo x="3258" y="11450"/>
                <wp:lineTo x="3258" y="13657"/>
                <wp:lineTo x="1810" y="14002"/>
                <wp:lineTo x="1900" y="14761"/>
                <wp:lineTo x="2262" y="14968"/>
                <wp:lineTo x="2262" y="16968"/>
                <wp:lineTo x="1810" y="17451"/>
                <wp:lineTo x="2081" y="17727"/>
                <wp:lineTo x="3258" y="18072"/>
                <wp:lineTo x="3167" y="20279"/>
                <wp:lineTo x="1719" y="20969"/>
                <wp:lineTo x="19819" y="20969"/>
                <wp:lineTo x="19910" y="20762"/>
                <wp:lineTo x="16018" y="20555"/>
                <wp:lineTo x="11855" y="20279"/>
                <wp:lineTo x="12941" y="20279"/>
                <wp:lineTo x="18371" y="19382"/>
                <wp:lineTo x="18552" y="18969"/>
                <wp:lineTo x="11855" y="18072"/>
                <wp:lineTo x="19729" y="17520"/>
                <wp:lineTo x="19729" y="17382"/>
                <wp:lineTo x="11765" y="16968"/>
                <wp:lineTo x="12489" y="16968"/>
                <wp:lineTo x="18371" y="16003"/>
                <wp:lineTo x="18552" y="15589"/>
                <wp:lineTo x="11765" y="14761"/>
                <wp:lineTo x="19819" y="14071"/>
                <wp:lineTo x="19638" y="13933"/>
                <wp:lineTo x="5339" y="13657"/>
                <wp:lineTo x="9683" y="13657"/>
                <wp:lineTo x="11855" y="13312"/>
                <wp:lineTo x="11765" y="12554"/>
                <wp:lineTo x="18281" y="12554"/>
                <wp:lineTo x="18281" y="12140"/>
                <wp:lineTo x="11765" y="11450"/>
                <wp:lineTo x="19729" y="10553"/>
                <wp:lineTo x="19729" y="10484"/>
                <wp:lineTo x="11041" y="10346"/>
                <wp:lineTo x="11765" y="9519"/>
                <wp:lineTo x="11765" y="9243"/>
                <wp:lineTo x="18281" y="9105"/>
                <wp:lineTo x="18281" y="8622"/>
                <wp:lineTo x="11765" y="8139"/>
                <wp:lineTo x="19729" y="7105"/>
                <wp:lineTo x="19729" y="7036"/>
                <wp:lineTo x="11041" y="7036"/>
                <wp:lineTo x="18371" y="6001"/>
                <wp:lineTo x="18552" y="5587"/>
                <wp:lineTo x="11131" y="4828"/>
                <wp:lineTo x="19729" y="4483"/>
                <wp:lineTo x="19819" y="3932"/>
                <wp:lineTo x="18733" y="3725"/>
                <wp:lineTo x="19910" y="3449"/>
                <wp:lineTo x="19548" y="2621"/>
                <wp:lineTo x="19548" y="1517"/>
                <wp:lineTo x="19186" y="276"/>
                <wp:lineTo x="14208" y="276"/>
              </wp:wrapPolygon>
            </wp:wrapTight>
            <wp:docPr id="6" name="Imagem 6" descr="Alerta%20so%20Sal%20Tabela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lerta%20so%20Sal%20Tabela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49"/>
                    <a:stretch/>
                  </pic:blipFill>
                  <pic:spPr bwMode="auto">
                    <a:xfrm>
                      <a:off x="0" y="0"/>
                      <a:ext cx="6062345" cy="795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0A0124" w14:textId="4AACAB99" w:rsidR="003531FA" w:rsidRPr="00D76C67" w:rsidRDefault="003531FA">
      <w:pPr>
        <w:rPr>
          <w:rFonts w:ascii="Arial" w:hAnsi="Arial" w:cs="Arial"/>
          <w:b/>
        </w:rPr>
      </w:pPr>
      <w:r w:rsidRPr="00D76C67">
        <w:rPr>
          <w:rFonts w:ascii="Arial" w:hAnsi="Arial" w:cs="Arial"/>
          <w:b/>
        </w:rPr>
        <w:t xml:space="preserve">A minha tabela: </w:t>
      </w:r>
    </w:p>
    <w:p w14:paraId="718C6AFB" w14:textId="4B7D1EA1" w:rsidR="00023EC2" w:rsidRDefault="00023EC2"/>
    <w:p w14:paraId="4EA321B2" w14:textId="77777777" w:rsidR="007E5455" w:rsidRDefault="007E5455"/>
    <w:p w14:paraId="6350964F" w14:textId="25A28DF9" w:rsidR="007E5455" w:rsidRDefault="007E5455"/>
    <w:p w14:paraId="25A33D14" w14:textId="578731BB" w:rsidR="007E5455" w:rsidRDefault="007E5455"/>
    <w:p w14:paraId="026ADCB8" w14:textId="77F1B845" w:rsidR="007E5455" w:rsidRDefault="007E5455"/>
    <w:p w14:paraId="58A23803" w14:textId="292B3415" w:rsidR="007E5455" w:rsidRDefault="007E5455"/>
    <w:p w14:paraId="32F12648" w14:textId="5028C94B" w:rsidR="00023EC2" w:rsidRDefault="00023EC2"/>
    <w:p w14:paraId="68565ED0" w14:textId="351E4642" w:rsidR="00023EC2" w:rsidRDefault="00023EC2"/>
    <w:p w14:paraId="5480366A" w14:textId="0D1A4108" w:rsidR="00023EC2" w:rsidRDefault="00023EC2"/>
    <w:p w14:paraId="55B46D14" w14:textId="4757BD1A" w:rsidR="00023EC2" w:rsidRDefault="00023EC2"/>
    <w:p w14:paraId="05C979AD" w14:textId="66EA6C9E" w:rsidR="00023EC2" w:rsidRDefault="00023EC2"/>
    <w:p w14:paraId="1D4D9A6C" w14:textId="59786A83" w:rsidR="00023EC2" w:rsidRDefault="00023EC2"/>
    <w:p w14:paraId="4529DA08" w14:textId="77777777" w:rsidR="00023EC2" w:rsidRDefault="00023EC2"/>
    <w:p w14:paraId="719E329B" w14:textId="77777777" w:rsidR="00023EC2" w:rsidRDefault="00023EC2"/>
    <w:p w14:paraId="5D084C02" w14:textId="5965117B" w:rsidR="00023EC2" w:rsidRDefault="00023EC2"/>
    <w:p w14:paraId="2258D18E" w14:textId="10517508" w:rsidR="00023EC2" w:rsidRDefault="00023EC2"/>
    <w:p w14:paraId="446BEC7C" w14:textId="5E28C229" w:rsidR="00023EC2" w:rsidRDefault="00023EC2"/>
    <w:p w14:paraId="7B5C17DA" w14:textId="69509877" w:rsidR="00023EC2" w:rsidRDefault="00023EC2"/>
    <w:p w14:paraId="170BF8FD" w14:textId="77777777" w:rsidR="00023EC2" w:rsidRDefault="00023EC2"/>
    <w:p w14:paraId="415BBFE0" w14:textId="77777777" w:rsidR="00023EC2" w:rsidRDefault="00023EC2"/>
    <w:p w14:paraId="77DCD687" w14:textId="77777777" w:rsidR="00023EC2" w:rsidRDefault="00023EC2"/>
    <w:p w14:paraId="6E1EF74B" w14:textId="77777777" w:rsidR="00023EC2" w:rsidRDefault="00023EC2"/>
    <w:p w14:paraId="3501FAFF" w14:textId="77777777" w:rsidR="00023EC2" w:rsidRDefault="00023EC2"/>
    <w:p w14:paraId="2806E121" w14:textId="77777777" w:rsidR="00023EC2" w:rsidRDefault="00023EC2"/>
    <w:p w14:paraId="2AF77652" w14:textId="77777777" w:rsidR="00023EC2" w:rsidRDefault="00023EC2"/>
    <w:sectPr w:rsidR="00023EC2" w:rsidSect="009E0C09">
      <w:footerReference w:type="default" r:id="rId11"/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8A5F45F" w14:textId="77777777" w:rsidR="003B6814" w:rsidRDefault="003B6814" w:rsidP="00695D68">
      <w:r>
        <w:separator/>
      </w:r>
    </w:p>
  </w:endnote>
  <w:endnote w:type="continuationSeparator" w:id="0">
    <w:p w14:paraId="48BC315E" w14:textId="77777777" w:rsidR="003B6814" w:rsidRDefault="003B6814" w:rsidP="00695D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3BA10B" w14:textId="4E4B398A" w:rsidR="00695D68" w:rsidRPr="00695D68" w:rsidRDefault="00695D68" w:rsidP="00D76C67">
    <w:pPr>
      <w:pStyle w:val="Rodap"/>
      <w:jc w:val="center"/>
      <w:rPr>
        <w:rFonts w:ascii="Arial" w:hAnsi="Arial" w:cs="Arial"/>
        <w:sz w:val="22"/>
      </w:rPr>
    </w:pPr>
    <w:r w:rsidRPr="00695D68">
      <w:rPr>
        <w:rFonts w:ascii="Arial" w:hAnsi="Arial" w:cs="Arial"/>
        <w:sz w:val="22"/>
      </w:rPr>
      <w:t>Martim Vieira, n</w:t>
    </w:r>
    <w:r w:rsidR="00773E5A">
      <w:rPr>
        <w:rFonts w:ascii="Arial" w:hAnsi="Arial" w:cs="Arial"/>
        <w:sz w:val="22"/>
      </w:rPr>
      <w:t>.</w:t>
    </w:r>
    <w:r w:rsidRPr="00695D68">
      <w:rPr>
        <w:rFonts w:ascii="Arial" w:hAnsi="Arial" w:cs="Arial"/>
        <w:sz w:val="22"/>
      </w:rPr>
      <w:t>º</w:t>
    </w:r>
    <w:r w:rsidR="00773E5A">
      <w:rPr>
        <w:rFonts w:ascii="Arial" w:hAnsi="Arial" w:cs="Arial"/>
        <w:sz w:val="22"/>
      </w:rPr>
      <w:t xml:space="preserve"> </w:t>
    </w:r>
    <w:r w:rsidRPr="00695D68">
      <w:rPr>
        <w:rFonts w:ascii="Arial" w:hAnsi="Arial" w:cs="Arial"/>
        <w:sz w:val="22"/>
      </w:rPr>
      <w:t>10, 6</w:t>
    </w:r>
    <w:r w:rsidR="00773E5A">
      <w:rPr>
        <w:rFonts w:ascii="Arial" w:hAnsi="Arial" w:cs="Arial"/>
        <w:sz w:val="22"/>
      </w:rPr>
      <w:t>.</w:t>
    </w:r>
    <w:r w:rsidRPr="00695D68">
      <w:rPr>
        <w:rFonts w:ascii="Arial" w:hAnsi="Arial" w:cs="Arial"/>
        <w:sz w:val="22"/>
      </w:rPr>
      <w:t>º</w:t>
    </w:r>
    <w:r w:rsidR="00773E5A">
      <w:rPr>
        <w:rFonts w:ascii="Arial" w:hAnsi="Arial" w:cs="Arial"/>
        <w:sz w:val="22"/>
      </w:rPr>
      <w:t xml:space="preserve"> </w:t>
    </w:r>
    <w:r w:rsidRPr="00695D68">
      <w:rPr>
        <w:rFonts w:ascii="Arial" w:hAnsi="Arial" w:cs="Arial"/>
        <w:sz w:val="22"/>
      </w:rPr>
      <w:t>D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F378DF0" w14:textId="77777777" w:rsidR="003B6814" w:rsidRDefault="003B6814" w:rsidP="00695D68">
      <w:r>
        <w:separator/>
      </w:r>
    </w:p>
  </w:footnote>
  <w:footnote w:type="continuationSeparator" w:id="0">
    <w:p w14:paraId="728F4B56" w14:textId="77777777" w:rsidR="003B6814" w:rsidRDefault="003B6814" w:rsidP="00695D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7084B20"/>
    <w:multiLevelType w:val="hybridMultilevel"/>
    <w:tmpl w:val="ADBCA06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85F39C2"/>
    <w:multiLevelType w:val="hybridMultilevel"/>
    <w:tmpl w:val="F860097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36D6"/>
    <w:rsid w:val="00023EC2"/>
    <w:rsid w:val="00066038"/>
    <w:rsid w:val="00284515"/>
    <w:rsid w:val="003531FA"/>
    <w:rsid w:val="003B6814"/>
    <w:rsid w:val="00695D68"/>
    <w:rsid w:val="00773E5A"/>
    <w:rsid w:val="007835D7"/>
    <w:rsid w:val="007936D6"/>
    <w:rsid w:val="007E5455"/>
    <w:rsid w:val="0086625E"/>
    <w:rsid w:val="009E0C09"/>
    <w:rsid w:val="009E7FE8"/>
    <w:rsid w:val="00A50D9F"/>
    <w:rsid w:val="00B86808"/>
    <w:rsid w:val="00CC13E5"/>
    <w:rsid w:val="00D76C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6A773E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pt-P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elha">
    <w:name w:val="Table Grid"/>
    <w:basedOn w:val="Tabelanormal"/>
    <w:uiPriority w:val="39"/>
    <w:rsid w:val="009E7FE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9E7FE8"/>
    <w:pPr>
      <w:ind w:left="720"/>
      <w:contextualSpacing/>
    </w:pPr>
  </w:style>
  <w:style w:type="paragraph" w:styleId="Cabealho">
    <w:name w:val="header"/>
    <w:basedOn w:val="Normal"/>
    <w:link w:val="CabealhoCarter"/>
    <w:uiPriority w:val="99"/>
    <w:unhideWhenUsed/>
    <w:rsid w:val="00695D68"/>
    <w:pPr>
      <w:tabs>
        <w:tab w:val="center" w:pos="4252"/>
        <w:tab w:val="right" w:pos="8504"/>
      </w:tabs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695D68"/>
  </w:style>
  <w:style w:type="paragraph" w:styleId="Rodap">
    <w:name w:val="footer"/>
    <w:basedOn w:val="Normal"/>
    <w:link w:val="RodapCarter"/>
    <w:uiPriority w:val="99"/>
    <w:unhideWhenUsed/>
    <w:rsid w:val="00695D68"/>
    <w:pPr>
      <w:tabs>
        <w:tab w:val="center" w:pos="4252"/>
        <w:tab w:val="right" w:pos="8504"/>
      </w:tabs>
    </w:pPr>
  </w:style>
  <w:style w:type="character" w:customStyle="1" w:styleId="RodapCarter">
    <w:name w:val="Rodapé Caráter"/>
    <w:basedOn w:val="Tipodeletrapredefinidodopargrafo"/>
    <w:link w:val="Rodap"/>
    <w:uiPriority w:val="99"/>
    <w:rsid w:val="00695D6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0176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279</Words>
  <Characters>1511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 do Microsoft Office</dc:creator>
  <cp:keywords/>
  <dc:description/>
  <cp:lastModifiedBy>Maria Jesus</cp:lastModifiedBy>
  <cp:revision>2</cp:revision>
  <dcterms:created xsi:type="dcterms:W3CDTF">2020-05-29T23:07:00Z</dcterms:created>
  <dcterms:modified xsi:type="dcterms:W3CDTF">2020-05-29T23:07:00Z</dcterms:modified>
</cp:coreProperties>
</file>