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D5" w:rsidRPr="00261ACB" w:rsidRDefault="00261ACB" w:rsidP="00261ACB">
      <w:pPr>
        <w:jc w:val="center"/>
        <w:rPr>
          <w:rFonts w:ascii="Algerian" w:hAnsi="Algerian"/>
          <w:b/>
          <w:sz w:val="40"/>
          <w:szCs w:val="40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C837D1" wp14:editId="0B121695">
            <wp:simplePos x="0" y="0"/>
            <wp:positionH relativeFrom="column">
              <wp:posOffset>3161665</wp:posOffset>
            </wp:positionH>
            <wp:positionV relativeFrom="paragraph">
              <wp:posOffset>522605</wp:posOffset>
            </wp:positionV>
            <wp:extent cx="1990725" cy="1263650"/>
            <wp:effectExtent l="19050" t="0" r="28575" b="412750"/>
            <wp:wrapTight wrapText="bothSides">
              <wp:wrapPolygon edited="0">
                <wp:start x="207" y="0"/>
                <wp:lineTo x="-207" y="326"/>
                <wp:lineTo x="-207" y="28330"/>
                <wp:lineTo x="21703" y="28330"/>
                <wp:lineTo x="21703" y="5210"/>
                <wp:lineTo x="21497" y="326"/>
                <wp:lineTo x="21497" y="0"/>
                <wp:lineTo x="207" y="0"/>
              </wp:wrapPolygon>
            </wp:wrapTight>
            <wp:docPr id="1" name="Imagem 1" descr="C:\Users\Utilizador\Downloads\transfe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ownloads\transfer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63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ACB">
        <w:rPr>
          <w:rFonts w:ascii="Algerian" w:hAnsi="Algerian"/>
          <w:b/>
          <w:sz w:val="40"/>
          <w:szCs w:val="40"/>
        </w:rPr>
        <w:t>Alerta ao Sal</w:t>
      </w:r>
    </w:p>
    <w:tbl>
      <w:tblPr>
        <w:tblpPr w:leftFromText="141" w:rightFromText="141" w:vertAnchor="page" w:horzAnchor="margin" w:tblpY="2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2926"/>
      </w:tblGrid>
      <w:tr w:rsidR="00261ACB" w:rsidTr="00261ACB">
        <w:trPr>
          <w:trHeight w:val="301"/>
        </w:trPr>
        <w:tc>
          <w:tcPr>
            <w:tcW w:w="189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61ACB" w:rsidRPr="00714061" w:rsidRDefault="00261ACB" w:rsidP="00261ACB">
            <w:pPr>
              <w:ind w:left="-90"/>
              <w:jc w:val="center"/>
              <w:rPr>
                <w:b/>
              </w:rPr>
            </w:pPr>
            <w:r w:rsidRPr="00714061">
              <w:rPr>
                <w:b/>
              </w:rPr>
              <w:t>Alimentos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61ACB" w:rsidRPr="00714061" w:rsidRDefault="00261ACB" w:rsidP="00261ACB">
            <w:pPr>
              <w:rPr>
                <w:b/>
              </w:rPr>
            </w:pPr>
            <w:r>
              <w:t xml:space="preserve">  </w:t>
            </w:r>
            <w:r w:rsidRPr="00714061">
              <w:rPr>
                <w:b/>
              </w:rPr>
              <w:t>Quantidade de sal</w:t>
            </w:r>
            <w:r>
              <w:rPr>
                <w:b/>
              </w:rPr>
              <w:t xml:space="preserve"> por 100g </w:t>
            </w:r>
          </w:p>
        </w:tc>
      </w:tr>
      <w:tr w:rsidR="00261ACB" w:rsidTr="00261ACB">
        <w:trPr>
          <w:trHeight w:val="626"/>
        </w:trPr>
        <w:tc>
          <w:tcPr>
            <w:tcW w:w="1895" w:type="dxa"/>
          </w:tcPr>
          <w:p w:rsidR="00261ACB" w:rsidRDefault="00261ACB" w:rsidP="00261ACB">
            <w:pPr>
              <w:jc w:val="center"/>
            </w:pPr>
            <w:r>
              <w:t>Manteiga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:rsidR="00261ACB" w:rsidRDefault="00261ACB" w:rsidP="00261ACB">
            <w:r>
              <w:t xml:space="preserve">   1</w:t>
            </w:r>
            <w:r>
              <w:t>g</w:t>
            </w:r>
          </w:p>
        </w:tc>
      </w:tr>
      <w:tr w:rsidR="00261ACB" w:rsidTr="00261ACB">
        <w:trPr>
          <w:trHeight w:val="651"/>
        </w:trPr>
        <w:tc>
          <w:tcPr>
            <w:tcW w:w="1895" w:type="dxa"/>
          </w:tcPr>
          <w:p w:rsidR="00261ACB" w:rsidRDefault="00261ACB" w:rsidP="00261ACB">
            <w:pPr>
              <w:jc w:val="center"/>
            </w:pPr>
            <w:r>
              <w:t>Salsichas</w:t>
            </w:r>
          </w:p>
        </w:tc>
        <w:tc>
          <w:tcPr>
            <w:tcW w:w="2926" w:type="dxa"/>
            <w:shd w:val="clear" w:color="auto" w:fill="auto"/>
          </w:tcPr>
          <w:p w:rsidR="00261ACB" w:rsidRDefault="00261ACB" w:rsidP="00261ACB">
            <w:r>
              <w:t xml:space="preserve">  1,70</w:t>
            </w:r>
            <w:r>
              <w:t>g</w:t>
            </w:r>
          </w:p>
        </w:tc>
      </w:tr>
      <w:tr w:rsidR="00261ACB" w:rsidTr="00261ACB">
        <w:trPr>
          <w:trHeight w:val="651"/>
        </w:trPr>
        <w:tc>
          <w:tcPr>
            <w:tcW w:w="1895" w:type="dxa"/>
          </w:tcPr>
          <w:p w:rsidR="00261ACB" w:rsidRDefault="00261ACB" w:rsidP="00261ACB">
            <w:pPr>
              <w:jc w:val="center"/>
            </w:pPr>
            <w:r>
              <w:t>Cogumelos</w:t>
            </w:r>
          </w:p>
        </w:tc>
        <w:tc>
          <w:tcPr>
            <w:tcW w:w="2926" w:type="dxa"/>
            <w:shd w:val="clear" w:color="auto" w:fill="auto"/>
          </w:tcPr>
          <w:p w:rsidR="00261ACB" w:rsidRDefault="00261ACB" w:rsidP="00261ACB">
            <w:r>
              <w:t xml:space="preserve">  </w:t>
            </w:r>
            <w:r>
              <w:t>0,75g</w:t>
            </w:r>
          </w:p>
        </w:tc>
      </w:tr>
      <w:tr w:rsidR="00261ACB" w:rsidTr="00261ACB">
        <w:trPr>
          <w:trHeight w:val="589"/>
        </w:trPr>
        <w:tc>
          <w:tcPr>
            <w:tcW w:w="1895" w:type="dxa"/>
          </w:tcPr>
          <w:p w:rsidR="00261ACB" w:rsidRDefault="00261ACB" w:rsidP="00261ACB">
            <w:pPr>
              <w:jc w:val="center"/>
            </w:pPr>
            <w:r>
              <w:t>Leite</w:t>
            </w:r>
          </w:p>
        </w:tc>
        <w:tc>
          <w:tcPr>
            <w:tcW w:w="2926" w:type="dxa"/>
            <w:shd w:val="clear" w:color="auto" w:fill="auto"/>
          </w:tcPr>
          <w:p w:rsidR="00261ACB" w:rsidRDefault="00261ACB" w:rsidP="00261ACB">
            <w:r>
              <w:t xml:space="preserve">  0,10</w:t>
            </w:r>
            <w:r>
              <w:t>g</w:t>
            </w:r>
          </w:p>
        </w:tc>
      </w:tr>
      <w:tr w:rsidR="00261ACB" w:rsidTr="00261ACB">
        <w:trPr>
          <w:trHeight w:val="576"/>
        </w:trPr>
        <w:tc>
          <w:tcPr>
            <w:tcW w:w="1895" w:type="dxa"/>
          </w:tcPr>
          <w:p w:rsidR="00261ACB" w:rsidRDefault="00261ACB" w:rsidP="00261ACB">
            <w:pPr>
              <w:jc w:val="center"/>
            </w:pPr>
            <w:r>
              <w:t>Natas para cozinhar</w:t>
            </w:r>
          </w:p>
        </w:tc>
        <w:tc>
          <w:tcPr>
            <w:tcW w:w="2926" w:type="dxa"/>
            <w:shd w:val="clear" w:color="auto" w:fill="auto"/>
          </w:tcPr>
          <w:p w:rsidR="00261ACB" w:rsidRDefault="00261ACB" w:rsidP="00261ACB">
            <w:r>
              <w:t xml:space="preserve">  0,23</w:t>
            </w:r>
            <w:r>
              <w:t>g</w:t>
            </w:r>
          </w:p>
        </w:tc>
      </w:tr>
    </w:tbl>
    <w:tbl>
      <w:tblPr>
        <w:tblpPr w:leftFromText="141" w:rightFromText="141" w:vertAnchor="text" w:horzAnchor="margin" w:tblpY="4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7A7122" w:rsidTr="007A7122">
        <w:trPr>
          <w:trHeight w:val="1277"/>
        </w:trPr>
        <w:tc>
          <w:tcPr>
            <w:tcW w:w="4465" w:type="dxa"/>
            <w:shd w:val="clear" w:color="auto" w:fill="F2DBDB" w:themeFill="accent2" w:themeFillTint="33"/>
          </w:tcPr>
          <w:p w:rsidR="00F34792" w:rsidRPr="00F34792" w:rsidRDefault="00F34792" w:rsidP="007A7122">
            <w:pPr>
              <w:rPr>
                <w:b/>
              </w:rPr>
            </w:pPr>
            <w:r w:rsidRPr="00F34792">
              <w:rPr>
                <w:b/>
              </w:rPr>
              <w:t>Malefícios do consumo excessivo de sal</w:t>
            </w:r>
          </w:p>
          <w:p w:rsidR="007A7122" w:rsidRDefault="007A7122" w:rsidP="007A7122">
            <w:r>
              <w:t>E</w:t>
            </w:r>
            <w:r w:rsidRPr="002372D5">
              <w:t xml:space="preserve">xcesso de sal no organismo pode ocasionar problemas nos rins, levando ao comprometimento do órgão. </w:t>
            </w:r>
            <w:bookmarkStart w:id="0" w:name="_GoBack"/>
            <w:bookmarkEnd w:id="0"/>
          </w:p>
          <w:p w:rsidR="007A7122" w:rsidRDefault="007A7122" w:rsidP="007A7122">
            <w:r w:rsidRPr="002372D5">
              <w:t xml:space="preserve">A grande quantidade de sal pode provocar dificuldades de eliminação dessa substância e, consequentemente, o acúmulo no organismo, o que pode resultar em </w:t>
            </w:r>
            <w:r w:rsidRPr="004A45CC">
              <w:rPr>
                <w:b/>
              </w:rPr>
              <w:t>cálculos renais</w:t>
            </w:r>
            <w:r w:rsidRPr="002372D5">
              <w:t>.</w:t>
            </w:r>
          </w:p>
        </w:tc>
      </w:tr>
    </w:tbl>
    <w:tbl>
      <w:tblPr>
        <w:tblpPr w:leftFromText="141" w:rightFromText="141" w:vertAnchor="text" w:horzAnchor="margin" w:tblpXSpec="right" w:tblpY="48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</w:tblGrid>
      <w:tr w:rsidR="007A7122" w:rsidTr="007A7122">
        <w:trPr>
          <w:trHeight w:val="2393"/>
        </w:trPr>
        <w:tc>
          <w:tcPr>
            <w:tcW w:w="3791" w:type="dxa"/>
            <w:shd w:val="clear" w:color="auto" w:fill="D6E3BC" w:themeFill="accent3" w:themeFillTint="66"/>
          </w:tcPr>
          <w:p w:rsidR="00F34792" w:rsidRDefault="00F34792" w:rsidP="007A7122">
            <w:pPr>
              <w:rPr>
                <w:b/>
              </w:rPr>
            </w:pPr>
            <w:r>
              <w:rPr>
                <w:b/>
              </w:rPr>
              <w:t>Minimizar o sal no nosso dia-a-dia</w:t>
            </w:r>
          </w:p>
          <w:p w:rsidR="007A7122" w:rsidRDefault="00F34792" w:rsidP="007A7122">
            <w:r>
              <w:rPr>
                <w:b/>
              </w:rPr>
              <w:t>Utilização de</w:t>
            </w:r>
            <w:r w:rsidR="007A7122" w:rsidRPr="004A45CC">
              <w:rPr>
                <w:b/>
              </w:rPr>
              <w:t xml:space="preserve"> limão</w:t>
            </w:r>
            <w:r w:rsidR="007A7122">
              <w:t xml:space="preserve">: o limão é </w:t>
            </w:r>
            <w:r w:rsidR="007A7122" w:rsidRPr="004A45CC">
              <w:t>ótim</w:t>
            </w:r>
            <w:r w:rsidR="007A7122">
              <w:t>o</w:t>
            </w:r>
            <w:r w:rsidR="007A7122" w:rsidRPr="004A45CC">
              <w:t xml:space="preserve"> para temperar pratos como salada, por exemplo.</w:t>
            </w:r>
          </w:p>
          <w:p w:rsidR="007A7122" w:rsidRDefault="007A7122" w:rsidP="007A7122">
            <w:r>
              <w:t xml:space="preserve"> Se </w:t>
            </w:r>
            <w:r w:rsidRPr="004A45CC">
              <w:t xml:space="preserve">costuma temperar as folhas com sal, tente usar somente limão e </w:t>
            </w:r>
            <w:r>
              <w:t xml:space="preserve">azeite. Fica refrescante e </w:t>
            </w:r>
            <w:r w:rsidRPr="004A45CC">
              <w:t>sente</w:t>
            </w:r>
            <w:r>
              <w:t>-se</w:t>
            </w:r>
            <w:r w:rsidRPr="004A45CC">
              <w:t xml:space="preserve"> ainda mais o sabor dos aliment</w:t>
            </w:r>
            <w:r>
              <w:t>os …</w:t>
            </w:r>
            <w:r w:rsidRPr="004A45CC">
              <w:t xml:space="preserve"> </w:t>
            </w:r>
          </w:p>
        </w:tc>
      </w:tr>
    </w:tbl>
    <w:p w:rsidR="000578FB" w:rsidRPr="002372D5" w:rsidRDefault="007A7122" w:rsidP="002372D5">
      <w:r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 wp14:anchorId="4095989E" wp14:editId="460CB08D">
            <wp:simplePos x="0" y="0"/>
            <wp:positionH relativeFrom="column">
              <wp:posOffset>300990</wp:posOffset>
            </wp:positionH>
            <wp:positionV relativeFrom="paragraph">
              <wp:posOffset>3461385</wp:posOffset>
            </wp:positionV>
            <wp:extent cx="803275" cy="635635"/>
            <wp:effectExtent l="0" t="0" r="0" b="0"/>
            <wp:wrapTight wrapText="bothSides">
              <wp:wrapPolygon edited="0">
                <wp:start x="0" y="0"/>
                <wp:lineTo x="0" y="20715"/>
                <wp:lineTo x="21002" y="20715"/>
                <wp:lineTo x="21002" y="0"/>
                <wp:lineTo x="0" y="0"/>
              </wp:wrapPolygon>
            </wp:wrapTight>
            <wp:docPr id="5" name="Imagem 5" descr="LIMÃO BIO NACIONAL - BIOCABAZ - CABAZES BIOLÓG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MÃO BIO NACIONAL - BIOCABAZ - CABAZES BIOLÓGIC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2A495D8E" wp14:editId="5B96DCE5">
            <wp:simplePos x="0" y="0"/>
            <wp:positionH relativeFrom="column">
              <wp:posOffset>-6245225</wp:posOffset>
            </wp:positionH>
            <wp:positionV relativeFrom="paragraph">
              <wp:posOffset>2458085</wp:posOffset>
            </wp:positionV>
            <wp:extent cx="890270" cy="890270"/>
            <wp:effectExtent l="0" t="0" r="5080" b="5080"/>
            <wp:wrapTight wrapText="bothSides">
              <wp:wrapPolygon edited="0">
                <wp:start x="0" y="0"/>
                <wp:lineTo x="0" y="21261"/>
                <wp:lineTo x="21261" y="21261"/>
                <wp:lineTo x="21261" y="0"/>
                <wp:lineTo x="0" y="0"/>
              </wp:wrapPolygon>
            </wp:wrapTight>
            <wp:docPr id="3" name="Imagem 3" descr="Exercício Especial: Seis Passos Para Saber Quem Você É | Pont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rcício Especial: Seis Passos Para Saber Quem Você É | Ponto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ACB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358342BD" wp14:editId="07A40E60">
            <wp:simplePos x="0" y="0"/>
            <wp:positionH relativeFrom="column">
              <wp:posOffset>-995680</wp:posOffset>
            </wp:positionH>
            <wp:positionV relativeFrom="paragraph">
              <wp:posOffset>1548130</wp:posOffset>
            </wp:positionV>
            <wp:extent cx="2066925" cy="1085215"/>
            <wp:effectExtent l="19050" t="0" r="28575" b="381635"/>
            <wp:wrapTight wrapText="bothSides">
              <wp:wrapPolygon edited="0">
                <wp:start x="0" y="0"/>
                <wp:lineTo x="-199" y="379"/>
                <wp:lineTo x="-199" y="28817"/>
                <wp:lineTo x="21700" y="28817"/>
                <wp:lineTo x="21700" y="6067"/>
                <wp:lineTo x="21500" y="379"/>
                <wp:lineTo x="21500" y="0"/>
                <wp:lineTo x="0" y="0"/>
              </wp:wrapPolygon>
            </wp:wrapTight>
            <wp:docPr id="2" name="Imagem 2" descr="C:\Users\Utilizador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852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78FB" w:rsidRPr="002372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7F" w:rsidRDefault="00AB117F" w:rsidP="00261ACB">
      <w:pPr>
        <w:spacing w:after="0" w:line="240" w:lineRule="auto"/>
      </w:pPr>
      <w:r>
        <w:separator/>
      </w:r>
    </w:p>
  </w:endnote>
  <w:endnote w:type="continuationSeparator" w:id="0">
    <w:p w:rsidR="00AB117F" w:rsidRDefault="00AB117F" w:rsidP="0026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7F" w:rsidRDefault="00AB117F" w:rsidP="00261ACB">
      <w:pPr>
        <w:spacing w:after="0" w:line="240" w:lineRule="auto"/>
      </w:pPr>
      <w:r>
        <w:separator/>
      </w:r>
    </w:p>
  </w:footnote>
  <w:footnote w:type="continuationSeparator" w:id="0">
    <w:p w:rsidR="00AB117F" w:rsidRDefault="00AB117F" w:rsidP="00261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61"/>
    <w:rsid w:val="000578FB"/>
    <w:rsid w:val="002372D5"/>
    <w:rsid w:val="00261ACB"/>
    <w:rsid w:val="004A45CC"/>
    <w:rsid w:val="00714061"/>
    <w:rsid w:val="007A7122"/>
    <w:rsid w:val="008174F7"/>
    <w:rsid w:val="009C5BC3"/>
    <w:rsid w:val="00AB117F"/>
    <w:rsid w:val="00C54FCF"/>
    <w:rsid w:val="00F3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1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1ACB"/>
  </w:style>
  <w:style w:type="paragraph" w:styleId="Rodap">
    <w:name w:val="footer"/>
    <w:basedOn w:val="Normal"/>
    <w:link w:val="RodapCarcter"/>
    <w:uiPriority w:val="99"/>
    <w:unhideWhenUsed/>
    <w:rsid w:val="00261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1ACB"/>
  </w:style>
  <w:style w:type="paragraph" w:styleId="Textodebalo">
    <w:name w:val="Balloon Text"/>
    <w:basedOn w:val="Normal"/>
    <w:link w:val="TextodebaloCarcter"/>
    <w:uiPriority w:val="99"/>
    <w:semiHidden/>
    <w:unhideWhenUsed/>
    <w:rsid w:val="0026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1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1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1ACB"/>
  </w:style>
  <w:style w:type="paragraph" w:styleId="Rodap">
    <w:name w:val="footer"/>
    <w:basedOn w:val="Normal"/>
    <w:link w:val="RodapCarcter"/>
    <w:uiPriority w:val="99"/>
    <w:unhideWhenUsed/>
    <w:rsid w:val="00261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1ACB"/>
  </w:style>
  <w:style w:type="paragraph" w:styleId="Textodebalo">
    <w:name w:val="Balloon Text"/>
    <w:basedOn w:val="Normal"/>
    <w:link w:val="TextodebaloCarcter"/>
    <w:uiPriority w:val="99"/>
    <w:semiHidden/>
    <w:unhideWhenUsed/>
    <w:rsid w:val="0026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1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2020-05-27T12:23:00Z</dcterms:created>
  <dcterms:modified xsi:type="dcterms:W3CDTF">2020-05-27T12:23:00Z</dcterms:modified>
</cp:coreProperties>
</file>