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horzAnchor="margin" w:tblpY="144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750F" w14:paraId="1789F262" w14:textId="77777777" w:rsidTr="0023779F">
        <w:tc>
          <w:tcPr>
            <w:tcW w:w="4247" w:type="dxa"/>
          </w:tcPr>
          <w:p w14:paraId="5C04F4A9" w14:textId="5C1BB2B6" w:rsidR="0023779F" w:rsidRPr="0023779F" w:rsidRDefault="008D750F" w:rsidP="0023779F">
            <w:pPr>
              <w:rPr>
                <w:rFonts w:ascii="Anton-Regular" w:hAnsi="Anton-Regular" w:cs="Anton-Regular"/>
                <w:color w:val="407D3C"/>
                <w:sz w:val="35"/>
                <w:szCs w:val="35"/>
                <w:lang w:bidi="ar-SA"/>
              </w:rPr>
            </w:pPr>
            <w:r>
              <w:rPr>
                <w:rFonts w:ascii="Anton-Regular" w:hAnsi="Anton-Regular" w:cs="Anton-Regular"/>
                <w:color w:val="407D3C"/>
                <w:sz w:val="35"/>
                <w:szCs w:val="35"/>
                <w:lang w:bidi="ar-SA"/>
              </w:rPr>
              <w:t>2L LEITE</w:t>
            </w:r>
          </w:p>
        </w:tc>
        <w:tc>
          <w:tcPr>
            <w:tcW w:w="4247" w:type="dxa"/>
          </w:tcPr>
          <w:p w14:paraId="452AD714" w14:textId="164048B1" w:rsidR="008D750F" w:rsidRDefault="008D750F" w:rsidP="0023779F">
            <w:r>
              <w:rPr>
                <w:rFonts w:ascii="Anton-Regular" w:hAnsi="Anton-Regular" w:cs="Anton-Regular"/>
                <w:color w:val="407D3C"/>
                <w:sz w:val="35"/>
                <w:szCs w:val="35"/>
                <w:lang w:bidi="ar-SA"/>
              </w:rPr>
              <w:t>2G</w:t>
            </w:r>
          </w:p>
        </w:tc>
      </w:tr>
      <w:tr w:rsidR="008D750F" w14:paraId="3CF9E377" w14:textId="77777777" w:rsidTr="0023779F">
        <w:tc>
          <w:tcPr>
            <w:tcW w:w="4247" w:type="dxa"/>
          </w:tcPr>
          <w:p w14:paraId="22246475" w14:textId="41C73AC6" w:rsidR="008D750F" w:rsidRDefault="0023779F" w:rsidP="0023779F">
            <w:r>
              <w:rPr>
                <w:rFonts w:ascii="Anton-Regular" w:hAnsi="Anton-Regular" w:cs="Anton-Regular"/>
                <w:color w:val="407D3C"/>
                <w:sz w:val="35"/>
                <w:szCs w:val="35"/>
                <w:lang w:bidi="ar-SA"/>
              </w:rPr>
              <w:t xml:space="preserve">1 pacote </w:t>
            </w:r>
            <w:r w:rsidR="008D750F">
              <w:rPr>
                <w:rFonts w:ascii="Anton-Regular" w:hAnsi="Anton-Regular" w:cs="Anton-Regular"/>
                <w:color w:val="407D3C"/>
                <w:sz w:val="35"/>
                <w:szCs w:val="35"/>
                <w:lang w:bidi="ar-SA"/>
              </w:rPr>
              <w:t>MANTEIGA</w:t>
            </w:r>
          </w:p>
        </w:tc>
        <w:tc>
          <w:tcPr>
            <w:tcW w:w="4247" w:type="dxa"/>
          </w:tcPr>
          <w:p w14:paraId="692EA196" w14:textId="726C6AD9" w:rsidR="008D750F" w:rsidRDefault="008D750F" w:rsidP="0023779F">
            <w:r>
              <w:rPr>
                <w:rFonts w:ascii="Anton-Regular" w:hAnsi="Anton-Regular" w:cs="Anton-Regular"/>
                <w:color w:val="407D3C"/>
                <w:sz w:val="35"/>
                <w:szCs w:val="35"/>
                <w:lang w:bidi="ar-SA"/>
              </w:rPr>
              <w:t>2G</w:t>
            </w:r>
          </w:p>
        </w:tc>
      </w:tr>
      <w:tr w:rsidR="008D750F" w14:paraId="55CB8B54" w14:textId="77777777" w:rsidTr="0023779F">
        <w:tc>
          <w:tcPr>
            <w:tcW w:w="4247" w:type="dxa"/>
          </w:tcPr>
          <w:p w14:paraId="59981C41" w14:textId="46EC9A60" w:rsidR="008D750F" w:rsidRDefault="008D750F" w:rsidP="0023779F">
            <w:r>
              <w:rPr>
                <w:rFonts w:ascii="Anton-Regular" w:hAnsi="Anton-Regular" w:cs="Anton-Regular"/>
                <w:color w:val="407D3C"/>
                <w:sz w:val="35"/>
                <w:szCs w:val="35"/>
                <w:lang w:bidi="ar-SA"/>
              </w:rPr>
              <w:t>CEREAIS</w:t>
            </w:r>
          </w:p>
        </w:tc>
        <w:tc>
          <w:tcPr>
            <w:tcW w:w="4247" w:type="dxa"/>
          </w:tcPr>
          <w:p w14:paraId="3B80C327" w14:textId="2E6CC511" w:rsidR="008D750F" w:rsidRDefault="008D750F" w:rsidP="0023779F">
            <w:r>
              <w:rPr>
                <w:rFonts w:ascii="Anton-Regular" w:hAnsi="Anton-Regular" w:cs="Anton-Regular"/>
                <w:color w:val="407D3C"/>
                <w:sz w:val="35"/>
                <w:szCs w:val="35"/>
                <w:lang w:bidi="ar-SA"/>
              </w:rPr>
              <w:t>3G</w:t>
            </w:r>
          </w:p>
        </w:tc>
      </w:tr>
      <w:tr w:rsidR="008D750F" w14:paraId="71142EEC" w14:textId="77777777" w:rsidTr="0023779F">
        <w:tc>
          <w:tcPr>
            <w:tcW w:w="4247" w:type="dxa"/>
          </w:tcPr>
          <w:p w14:paraId="7CACFF63" w14:textId="4327949D" w:rsidR="008D750F" w:rsidRDefault="0023779F" w:rsidP="0023779F">
            <w:r>
              <w:rPr>
                <w:rFonts w:ascii="Anton-Regular" w:hAnsi="Anton-Regular" w:cs="Anton-Regular"/>
                <w:color w:val="FFC220"/>
                <w:sz w:val="35"/>
                <w:szCs w:val="35"/>
                <w:lang w:bidi="ar-SA"/>
              </w:rPr>
              <w:t xml:space="preserve">1 lata </w:t>
            </w:r>
            <w:r w:rsidR="008D750F">
              <w:rPr>
                <w:rFonts w:ascii="Anton-Regular" w:hAnsi="Anton-Regular" w:cs="Anton-Regular"/>
                <w:color w:val="FFC220"/>
                <w:sz w:val="35"/>
                <w:szCs w:val="35"/>
                <w:lang w:bidi="ar-SA"/>
              </w:rPr>
              <w:t>FEIJÃO COZIDO</w:t>
            </w:r>
          </w:p>
        </w:tc>
        <w:tc>
          <w:tcPr>
            <w:tcW w:w="4247" w:type="dxa"/>
          </w:tcPr>
          <w:p w14:paraId="13CE6C0F" w14:textId="72737F36" w:rsidR="008D750F" w:rsidRDefault="008D750F" w:rsidP="0023779F">
            <w:r>
              <w:rPr>
                <w:rFonts w:ascii="Anton-Regular" w:hAnsi="Anton-Regular" w:cs="Anton-Regular"/>
                <w:color w:val="FFC220"/>
                <w:sz w:val="35"/>
                <w:szCs w:val="35"/>
                <w:lang w:bidi="ar-SA"/>
              </w:rPr>
              <w:t>4G</w:t>
            </w:r>
          </w:p>
        </w:tc>
      </w:tr>
      <w:tr w:rsidR="008D750F" w14:paraId="19980DF9" w14:textId="77777777" w:rsidTr="0023779F">
        <w:tc>
          <w:tcPr>
            <w:tcW w:w="4247" w:type="dxa"/>
          </w:tcPr>
          <w:p w14:paraId="2E590BC5" w14:textId="0C0113FF" w:rsidR="008D750F" w:rsidRDefault="008D750F" w:rsidP="0023779F">
            <w:r>
              <w:rPr>
                <w:rFonts w:ascii="Anton-Regular" w:hAnsi="Anton-Regular" w:cs="Anton-Regular"/>
                <w:color w:val="D6444B"/>
                <w:sz w:val="35"/>
                <w:szCs w:val="35"/>
                <w:lang w:bidi="ar-SA"/>
              </w:rPr>
              <w:t>BOLACHAS</w:t>
            </w:r>
          </w:p>
        </w:tc>
        <w:tc>
          <w:tcPr>
            <w:tcW w:w="4247" w:type="dxa"/>
          </w:tcPr>
          <w:p w14:paraId="29255E1C" w14:textId="74B4676A" w:rsidR="008D750F" w:rsidRDefault="008D750F" w:rsidP="0023779F">
            <w:r>
              <w:rPr>
                <w:rFonts w:ascii="Anton-Regular" w:hAnsi="Anton-Regular" w:cs="Anton-Regular"/>
                <w:color w:val="D6444B"/>
                <w:sz w:val="35"/>
                <w:szCs w:val="35"/>
                <w:lang w:bidi="ar-SA"/>
              </w:rPr>
              <w:t>10G</w:t>
            </w:r>
          </w:p>
        </w:tc>
      </w:tr>
      <w:tr w:rsidR="008D750F" w14:paraId="674EDC20" w14:textId="77777777" w:rsidTr="0023779F">
        <w:tc>
          <w:tcPr>
            <w:tcW w:w="4247" w:type="dxa"/>
          </w:tcPr>
          <w:p w14:paraId="795CCCF7" w14:textId="72CBB8F1" w:rsidR="008D750F" w:rsidRDefault="008D750F" w:rsidP="0023779F">
            <w:r>
              <w:rPr>
                <w:rFonts w:ascii="Anton-Regular" w:hAnsi="Anton-Regular" w:cs="Anton-Regular"/>
                <w:color w:val="D6444B"/>
                <w:sz w:val="35"/>
                <w:szCs w:val="35"/>
                <w:lang w:bidi="ar-SA"/>
              </w:rPr>
              <w:t>TEMPERO</w:t>
            </w:r>
          </w:p>
        </w:tc>
        <w:tc>
          <w:tcPr>
            <w:tcW w:w="4247" w:type="dxa"/>
          </w:tcPr>
          <w:p w14:paraId="783012D1" w14:textId="66B749E6" w:rsidR="008D750F" w:rsidRDefault="008D750F" w:rsidP="0023779F">
            <w:r>
              <w:rPr>
                <w:rFonts w:ascii="Anton-Regular" w:hAnsi="Anton-Regular" w:cs="Anton-Regular"/>
                <w:color w:val="D6444B"/>
                <w:sz w:val="35"/>
                <w:szCs w:val="35"/>
                <w:lang w:bidi="ar-SA"/>
              </w:rPr>
              <w:t>25G</w:t>
            </w:r>
          </w:p>
        </w:tc>
      </w:tr>
    </w:tbl>
    <w:p w14:paraId="6AE486FE" w14:textId="77777777" w:rsidR="0023779F" w:rsidRDefault="0023779F" w:rsidP="0023779F">
      <w:r>
        <w:rPr>
          <w:rFonts w:ascii="Oswald-Regular" w:hAnsi="Oswald-Regular" w:cs="Oswald-Regular"/>
          <w:color w:val="D6444B"/>
          <w:sz w:val="99"/>
          <w:szCs w:val="99"/>
          <w:lang w:bidi="ar-SA"/>
        </w:rPr>
        <w:t>ALERTA AO SAL</w:t>
      </w:r>
    </w:p>
    <w:p w14:paraId="6182DF9F" w14:textId="35179731" w:rsidR="007F4AEC" w:rsidRDefault="007F4AEC"/>
    <w:p w14:paraId="7AB92AF6" w14:textId="531CF98E" w:rsidR="008D750F" w:rsidRDefault="008D750F" w:rsidP="0023779F">
      <w:pPr>
        <w:autoSpaceDE w:val="0"/>
        <w:autoSpaceDN w:val="0"/>
        <w:adjustRightInd w:val="0"/>
        <w:spacing w:after="0" w:line="240" w:lineRule="auto"/>
        <w:jc w:val="both"/>
        <w:rPr>
          <w:rFonts w:ascii="ArchivoBlack-Regular" w:hAnsi="ArchivoBlack-Regular" w:cs="ArchivoBlack-Regular"/>
          <w:color w:val="004AAE"/>
          <w:sz w:val="32"/>
          <w:szCs w:val="32"/>
          <w:lang w:bidi="ar-SA"/>
        </w:rPr>
      </w:pPr>
      <w:r>
        <w:rPr>
          <w:rFonts w:ascii="ArchivoBlack-Regular" w:hAnsi="ArchivoBlack-Regular" w:cs="ArchivoBlack-Regular"/>
          <w:color w:val="004AAE"/>
          <w:sz w:val="32"/>
          <w:szCs w:val="32"/>
          <w:lang w:bidi="ar-SA"/>
        </w:rPr>
        <w:t>O consumo excessivo de sal aumenta o risco de</w:t>
      </w:r>
      <w:r w:rsidR="0023779F">
        <w:rPr>
          <w:rFonts w:ascii="ArchivoBlack-Regular" w:hAnsi="ArchivoBlack-Regular" w:cs="ArchivoBlack-Regular"/>
          <w:color w:val="004AAE"/>
          <w:sz w:val="32"/>
          <w:szCs w:val="32"/>
          <w:lang w:bidi="ar-SA"/>
        </w:rPr>
        <w:t xml:space="preserve"> </w:t>
      </w:r>
      <w:r>
        <w:rPr>
          <w:rFonts w:ascii="ArchivoBlack-Regular" w:hAnsi="ArchivoBlack-Regular" w:cs="ArchivoBlack-Regular"/>
          <w:color w:val="004AAE"/>
          <w:sz w:val="32"/>
          <w:szCs w:val="32"/>
          <w:lang w:bidi="ar-SA"/>
        </w:rPr>
        <w:t>doenças cardiovasculares!</w:t>
      </w:r>
    </w:p>
    <w:p w14:paraId="199EA377" w14:textId="77777777" w:rsidR="0023779F" w:rsidRDefault="0023779F" w:rsidP="0023779F">
      <w:pPr>
        <w:autoSpaceDE w:val="0"/>
        <w:autoSpaceDN w:val="0"/>
        <w:adjustRightInd w:val="0"/>
        <w:spacing w:after="0" w:line="240" w:lineRule="auto"/>
        <w:jc w:val="both"/>
        <w:rPr>
          <w:rFonts w:ascii="ArchivoBlack-Regular" w:hAnsi="ArchivoBlack-Regular" w:cs="ArchivoBlack-Regular"/>
          <w:color w:val="004AAE"/>
          <w:sz w:val="32"/>
          <w:szCs w:val="32"/>
          <w:lang w:bidi="ar-SA"/>
        </w:rPr>
      </w:pPr>
    </w:p>
    <w:p w14:paraId="289374D3" w14:textId="1F089332" w:rsidR="008D750F" w:rsidRDefault="008D750F" w:rsidP="0023779F">
      <w:pPr>
        <w:autoSpaceDE w:val="0"/>
        <w:autoSpaceDN w:val="0"/>
        <w:adjustRightInd w:val="0"/>
        <w:spacing w:after="0" w:line="240" w:lineRule="auto"/>
        <w:jc w:val="both"/>
        <w:rPr>
          <w:rFonts w:ascii="ArchivoBlack-Regular" w:hAnsi="ArchivoBlack-Regular" w:cs="ArchivoBlack-Regular"/>
          <w:color w:val="407D3C"/>
          <w:sz w:val="32"/>
          <w:szCs w:val="32"/>
          <w:lang w:bidi="ar-SA"/>
        </w:rPr>
      </w:pPr>
      <w:r>
        <w:rPr>
          <w:rFonts w:ascii="ArchivoBlack-Regular" w:hAnsi="ArchivoBlack-Regular" w:cs="ArchivoBlack-Regular"/>
          <w:color w:val="407D3C"/>
          <w:sz w:val="32"/>
          <w:szCs w:val="32"/>
          <w:lang w:bidi="ar-SA"/>
        </w:rPr>
        <w:t>Substitua, sempre que poss</w:t>
      </w:r>
      <w:r>
        <w:rPr>
          <w:rFonts w:ascii="ArchivoBlack-Regular" w:hAnsi="ArchivoBlack-Regular" w:cs="ArchivoBlack-Regular"/>
          <w:color w:val="407D3C"/>
          <w:sz w:val="32"/>
          <w:szCs w:val="32"/>
          <w:lang w:bidi="ar-SA"/>
        </w:rPr>
        <w:t>í</w:t>
      </w:r>
      <w:r>
        <w:rPr>
          <w:rFonts w:ascii="ArchivoBlack-Regular" w:hAnsi="ArchivoBlack-Regular" w:cs="ArchivoBlack-Regular"/>
          <w:color w:val="407D3C"/>
          <w:sz w:val="32"/>
          <w:szCs w:val="32"/>
          <w:lang w:bidi="ar-SA"/>
        </w:rPr>
        <w:t>vel, o sal por de ervas</w:t>
      </w:r>
      <w:r w:rsidR="0023779F">
        <w:rPr>
          <w:rFonts w:ascii="ArchivoBlack-Regular" w:hAnsi="ArchivoBlack-Regular" w:cs="ArchivoBlack-Regular"/>
          <w:color w:val="407D3C"/>
          <w:sz w:val="32"/>
          <w:szCs w:val="32"/>
          <w:lang w:bidi="ar-SA"/>
        </w:rPr>
        <w:t xml:space="preserve"> </w:t>
      </w:r>
      <w:r>
        <w:rPr>
          <w:rFonts w:ascii="ArchivoBlack-Regular" w:hAnsi="ArchivoBlack-Regular" w:cs="ArchivoBlack-Regular"/>
          <w:color w:val="407D3C"/>
          <w:sz w:val="32"/>
          <w:szCs w:val="32"/>
          <w:lang w:bidi="ar-SA"/>
        </w:rPr>
        <w:t>aromáticas!</w:t>
      </w:r>
    </w:p>
    <w:p w14:paraId="2703AD52" w14:textId="77777777" w:rsidR="0023779F" w:rsidRDefault="0023779F" w:rsidP="0023779F">
      <w:pPr>
        <w:autoSpaceDE w:val="0"/>
        <w:autoSpaceDN w:val="0"/>
        <w:adjustRightInd w:val="0"/>
        <w:spacing w:after="0" w:line="240" w:lineRule="auto"/>
        <w:rPr>
          <w:rFonts w:ascii="ArchivoBlack-Regular" w:hAnsi="ArchivoBlack-Regular" w:cs="ArchivoBlack-Regular"/>
          <w:color w:val="407D3C"/>
          <w:sz w:val="32"/>
          <w:szCs w:val="32"/>
          <w:lang w:bidi="ar-SA"/>
        </w:rPr>
      </w:pPr>
    </w:p>
    <w:p w14:paraId="1A6395D8" w14:textId="77777777" w:rsidR="0023779F" w:rsidRDefault="0023779F" w:rsidP="008D750F">
      <w:pPr>
        <w:rPr>
          <w:rFonts w:ascii="Anton-Regular" w:hAnsi="Anton-Regular" w:cs="Anton-Regular"/>
          <w:color w:val="538135" w:themeColor="accent6" w:themeShade="BF"/>
          <w:sz w:val="35"/>
          <w:szCs w:val="35"/>
          <w:lang w:bidi="ar-SA"/>
        </w:rPr>
      </w:pPr>
      <w:r>
        <w:rPr>
          <w:rFonts w:ascii="Anton-Regular" w:hAnsi="Anton-Regular" w:cs="Anton-Regular"/>
          <w:color w:val="538135" w:themeColor="accent6" w:themeShade="BF"/>
          <w:sz w:val="35"/>
          <w:szCs w:val="35"/>
          <w:lang w:bidi="ar-SA"/>
        </w:rPr>
        <w:t>Ex:</w:t>
      </w:r>
    </w:p>
    <w:p w14:paraId="14A03012" w14:textId="77777777" w:rsidR="0023779F" w:rsidRPr="0023779F" w:rsidRDefault="008D750F" w:rsidP="0023779F">
      <w:pPr>
        <w:pStyle w:val="PargrafodaLista"/>
        <w:numPr>
          <w:ilvl w:val="0"/>
          <w:numId w:val="1"/>
        </w:numPr>
        <w:rPr>
          <w:rFonts w:ascii="Anton-Regular" w:hAnsi="Anton-Regular" w:cs="Anton-Regular"/>
          <w:color w:val="538135" w:themeColor="accent6" w:themeShade="BF"/>
          <w:sz w:val="40"/>
          <w:szCs w:val="40"/>
          <w:lang w:bidi="ar-SA"/>
        </w:rPr>
      </w:pPr>
      <w:r w:rsidRPr="0023779F">
        <w:rPr>
          <w:rFonts w:ascii="Anton-Regular" w:hAnsi="Anton-Regular" w:cs="Anton-Regular"/>
          <w:color w:val="538135" w:themeColor="accent6" w:themeShade="BF"/>
          <w:sz w:val="40"/>
          <w:szCs w:val="40"/>
          <w:lang w:bidi="ar-SA"/>
        </w:rPr>
        <w:t xml:space="preserve">SALSA </w:t>
      </w:r>
      <w:r w:rsidRPr="0023779F">
        <w:rPr>
          <w:rFonts w:ascii="Anton-Regular" w:hAnsi="Anton-Regular" w:cs="Anton-Regular"/>
          <w:color w:val="538135" w:themeColor="accent6" w:themeShade="BF"/>
          <w:sz w:val="40"/>
          <w:szCs w:val="40"/>
          <w:lang w:bidi="ar-SA"/>
        </w:rPr>
        <w:t xml:space="preserve">   </w:t>
      </w:r>
      <w:r w:rsidR="0023779F" w:rsidRPr="0023779F">
        <w:rPr>
          <w:rFonts w:ascii="Anton-Regular" w:hAnsi="Anton-Regular" w:cs="Anton-Regular"/>
          <w:color w:val="538135" w:themeColor="accent6" w:themeShade="BF"/>
          <w:sz w:val="40"/>
          <w:szCs w:val="40"/>
          <w:lang w:bidi="ar-SA"/>
        </w:rPr>
        <w:t xml:space="preserve"> </w:t>
      </w:r>
      <w:r w:rsidRPr="0023779F">
        <w:rPr>
          <w:rFonts w:ascii="Anton-Regular" w:hAnsi="Anton-Regular" w:cs="Anton-Regular"/>
          <w:color w:val="538135" w:themeColor="accent6" w:themeShade="BF"/>
          <w:sz w:val="40"/>
          <w:szCs w:val="40"/>
          <w:lang w:bidi="ar-SA"/>
        </w:rPr>
        <w:t xml:space="preserve">          </w:t>
      </w:r>
    </w:p>
    <w:p w14:paraId="7E94A266" w14:textId="77777777" w:rsidR="0023779F" w:rsidRPr="0023779F" w:rsidRDefault="008D750F" w:rsidP="0023779F">
      <w:pPr>
        <w:pStyle w:val="PargrafodaLista"/>
        <w:numPr>
          <w:ilvl w:val="0"/>
          <w:numId w:val="1"/>
        </w:numPr>
        <w:rPr>
          <w:rFonts w:ascii="Anton-Regular" w:hAnsi="Anton-Regular" w:cs="Anton-Regular"/>
          <w:color w:val="538135" w:themeColor="accent6" w:themeShade="BF"/>
          <w:sz w:val="40"/>
          <w:szCs w:val="40"/>
          <w:lang w:bidi="ar-SA"/>
        </w:rPr>
      </w:pPr>
      <w:r w:rsidRPr="0023779F">
        <w:rPr>
          <w:rFonts w:ascii="Anton-Regular" w:hAnsi="Anton-Regular" w:cs="Anton-Regular"/>
          <w:color w:val="538135" w:themeColor="accent6" w:themeShade="BF"/>
          <w:sz w:val="40"/>
          <w:szCs w:val="40"/>
          <w:lang w:bidi="ar-SA"/>
        </w:rPr>
        <w:t xml:space="preserve">SALICÓRNIA </w:t>
      </w:r>
      <w:r w:rsidRPr="0023779F">
        <w:rPr>
          <w:rFonts w:ascii="Anton-Regular" w:hAnsi="Anton-Regular" w:cs="Anton-Regular"/>
          <w:color w:val="538135" w:themeColor="accent6" w:themeShade="BF"/>
          <w:sz w:val="40"/>
          <w:szCs w:val="40"/>
          <w:lang w:bidi="ar-SA"/>
        </w:rPr>
        <w:t xml:space="preserve">              </w:t>
      </w:r>
    </w:p>
    <w:p w14:paraId="514B56F7" w14:textId="5B0BF36C" w:rsidR="008D750F" w:rsidRPr="0023779F" w:rsidRDefault="008D750F" w:rsidP="0023779F">
      <w:pPr>
        <w:pStyle w:val="PargrafodaLista"/>
        <w:numPr>
          <w:ilvl w:val="0"/>
          <w:numId w:val="1"/>
        </w:numPr>
        <w:rPr>
          <w:color w:val="538135" w:themeColor="accent6" w:themeShade="BF"/>
          <w:sz w:val="40"/>
          <w:szCs w:val="40"/>
        </w:rPr>
      </w:pPr>
      <w:r w:rsidRPr="0023779F">
        <w:rPr>
          <w:rFonts w:ascii="Anton-Regular" w:hAnsi="Anton-Regular" w:cs="Anton-Regular"/>
          <w:color w:val="538135" w:themeColor="accent6" w:themeShade="BF"/>
          <w:sz w:val="40"/>
          <w:szCs w:val="40"/>
          <w:lang w:bidi="ar-SA"/>
        </w:rPr>
        <w:t>TOMILHO</w:t>
      </w:r>
    </w:p>
    <w:sectPr w:rsidR="008D750F" w:rsidRPr="00237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swald-Regular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ivoBlac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C51F0"/>
    <w:multiLevelType w:val="hybridMultilevel"/>
    <w:tmpl w:val="4D841F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0F"/>
    <w:rsid w:val="0023779F"/>
    <w:rsid w:val="007F4AEC"/>
    <w:rsid w:val="008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BAC5"/>
  <w15:chartTrackingRefBased/>
  <w15:docId w15:val="{E7656B26-D381-4900-8156-7A155111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D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Tavares</dc:creator>
  <cp:keywords/>
  <dc:description/>
  <cp:lastModifiedBy>Diana Tavares</cp:lastModifiedBy>
  <cp:revision>1</cp:revision>
  <dcterms:created xsi:type="dcterms:W3CDTF">2020-05-25T18:00:00Z</dcterms:created>
  <dcterms:modified xsi:type="dcterms:W3CDTF">2020-05-25T19:03:00Z</dcterms:modified>
</cp:coreProperties>
</file>