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4C" w:rsidRDefault="00770A4C">
      <w:r>
        <w:t>Escola de Hotelaria e Turismo de Setúbal</w:t>
      </w:r>
    </w:p>
    <w:p w:rsidR="00770A4C" w:rsidRDefault="00770A4C"/>
    <w:p w:rsidR="00770A4C" w:rsidRDefault="00770A4C">
      <w:r>
        <w:t>Este foi um projeto realizado pelos nossos alunos em tempos de confinamento devido à pandemia do Covid-19.</w:t>
      </w:r>
    </w:p>
    <w:p w:rsidR="00770A4C" w:rsidRDefault="00770A4C">
      <w:r>
        <w:t xml:space="preserve">Teriam que realizar e partilhar uma receita tradicional, que estivesse relacionada com a região de origem de </w:t>
      </w:r>
      <w:bookmarkStart w:id="0" w:name="_GoBack"/>
      <w:bookmarkEnd w:id="0"/>
      <w:r>
        <w:t xml:space="preserve">algum familiar.  </w:t>
      </w:r>
    </w:p>
    <w:sectPr w:rsidR="00770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4C"/>
    <w:rsid w:val="007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7F7C"/>
  <w15:chartTrackingRefBased/>
  <w15:docId w15:val="{B452F955-BAAF-4E15-B08F-806A2305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R</dc:creator>
  <cp:keywords/>
  <dc:description/>
  <cp:lastModifiedBy>Bernardo R</cp:lastModifiedBy>
  <cp:revision>1</cp:revision>
  <dcterms:created xsi:type="dcterms:W3CDTF">2020-05-31T16:52:00Z</dcterms:created>
  <dcterms:modified xsi:type="dcterms:W3CDTF">2020-05-31T16:55:00Z</dcterms:modified>
</cp:coreProperties>
</file>