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24AA" w14:textId="50FFD6D0" w:rsidR="00592D29" w:rsidRDefault="00592D29" w:rsidP="00592D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Quiche de atum e legumes</w:t>
      </w:r>
    </w:p>
    <w:p w14:paraId="6D21F6F9" w14:textId="4B0CB314" w:rsidR="00592D29" w:rsidRDefault="00592D29" w:rsidP="00592D29">
      <w:pPr>
        <w:rPr>
          <w:rFonts w:ascii="Comic Sans MS" w:hAnsi="Comic Sans MS"/>
          <w:sz w:val="28"/>
          <w:szCs w:val="28"/>
        </w:rPr>
      </w:pPr>
    </w:p>
    <w:p w14:paraId="413EF396" w14:textId="58BC87B5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Ingredientes:</w:t>
      </w:r>
    </w:p>
    <w:p w14:paraId="53AF147A" w14:textId="17BFE2AD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 a massa:m</w:t>
      </w:r>
    </w:p>
    <w:p w14:paraId="3CFDD5B8" w14:textId="76745908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200 g de farinha;</w:t>
      </w:r>
    </w:p>
    <w:p w14:paraId="22F19E53" w14:textId="6888735A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90 g de margarina;</w:t>
      </w:r>
    </w:p>
    <w:p w14:paraId="6CF0D29C" w14:textId="18218FA2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 g água;</w:t>
      </w:r>
    </w:p>
    <w:p w14:paraId="2019392A" w14:textId="60AFC8BE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1/2c. Chá de sal;</w:t>
      </w:r>
    </w:p>
    <w:p w14:paraId="52B51529" w14:textId="4887D2CE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1/2c. Chá de açucar.</w:t>
      </w:r>
    </w:p>
    <w:p w14:paraId="1DAEF2B8" w14:textId="769D3591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 o recheio:</w:t>
      </w:r>
    </w:p>
    <w:p w14:paraId="081CFDAE" w14:textId="6DA706BC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Uma lata grande de atum (270 g);</w:t>
      </w:r>
    </w:p>
    <w:p w14:paraId="26FECB09" w14:textId="3BBA3F4D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Macedónia de legumes (150 g);</w:t>
      </w:r>
    </w:p>
    <w:p w14:paraId="50A553BB" w14:textId="779DF50F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ovos;</w:t>
      </w:r>
    </w:p>
    <w:p w14:paraId="01CF46A6" w14:textId="58E17AEA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Um pacote de 200 g de natas de soja;</w:t>
      </w:r>
    </w:p>
    <w:p w14:paraId="00019C9A" w14:textId="03A86D0F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 q.b.;</w:t>
      </w:r>
    </w:p>
    <w:p w14:paraId="2793B9D0" w14:textId="6F6C9750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Pimenta q.b.;</w:t>
      </w:r>
    </w:p>
    <w:p w14:paraId="44DB8AD7" w14:textId="17FA8A0E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Salsa picada q.b.</w:t>
      </w:r>
      <w:r w:rsidR="00C31807">
        <w:rPr>
          <w:rFonts w:ascii="Comic Sans MS" w:hAnsi="Comic Sans MS"/>
          <w:sz w:val="28"/>
          <w:szCs w:val="28"/>
        </w:rPr>
        <w:t>;</w:t>
      </w:r>
    </w:p>
    <w:p w14:paraId="55466462" w14:textId="2E9EAA5D" w:rsidR="00C31807" w:rsidRDefault="00C31807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Queijo ou pão ralado q.b.</w:t>
      </w:r>
    </w:p>
    <w:p w14:paraId="3F825ADF" w14:textId="7D140248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Preparação:</w:t>
      </w:r>
    </w:p>
    <w:p w14:paraId="4AD87901" w14:textId="606B5A0F" w:rsidR="00592D29" w:rsidRDefault="00592D29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Coloque </w:t>
      </w:r>
      <w:r w:rsidR="00C31807">
        <w:rPr>
          <w:rFonts w:ascii="Comic Sans MS" w:hAnsi="Comic Sans MS"/>
          <w:sz w:val="28"/>
          <w:szCs w:val="28"/>
        </w:rPr>
        <w:t>todos os ingredientes para a massa numa taça e misture até a massa ficar homogénia.</w:t>
      </w:r>
    </w:p>
    <w:p w14:paraId="116ACC44" w14:textId="3E6FDFC5" w:rsidR="00C31807" w:rsidRDefault="00C31807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Ligue o forno a 180ºC.</w:t>
      </w:r>
    </w:p>
    <w:p w14:paraId="64E869E5" w14:textId="184B3C82" w:rsidR="00C31807" w:rsidRDefault="00C31807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Estenda a massa com a ajuda de um rolo e coloquea sobre uma tarteira forrada com papel vegetal.</w:t>
      </w:r>
    </w:p>
    <w:p w14:paraId="195D183A" w14:textId="2A0FD8EF" w:rsidR="00C31807" w:rsidRDefault="00C31807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Coza a macedónia.</w:t>
      </w:r>
    </w:p>
    <w:p w14:paraId="3D0205BE" w14:textId="5864F98A" w:rsidR="00C31807" w:rsidRDefault="00C31807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Numa taça misture o atum, a macedónia, os ovos e o creme de soja (tempere a gosto).</w:t>
      </w:r>
    </w:p>
    <w:p w14:paraId="34C6164C" w14:textId="5A00DAEA" w:rsidR="00C31807" w:rsidRDefault="00C31807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Deite a mistura na forma e espalhe uniformemente.</w:t>
      </w:r>
    </w:p>
    <w:p w14:paraId="6192918A" w14:textId="729E1C59" w:rsidR="00C31807" w:rsidRDefault="00C31807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Corte o excesso de massa e use para decorar a quiche de seguida </w:t>
      </w:r>
      <w:r w:rsidR="00A36B6D">
        <w:rPr>
          <w:rFonts w:ascii="Comic Sans MS" w:hAnsi="Comic Sans MS"/>
          <w:sz w:val="28"/>
          <w:szCs w:val="28"/>
        </w:rPr>
        <w:t>juntando o queijo ou pão ralado à volta</w:t>
      </w:r>
      <w:r>
        <w:rPr>
          <w:rFonts w:ascii="Comic Sans MS" w:hAnsi="Comic Sans MS"/>
          <w:sz w:val="28"/>
          <w:szCs w:val="28"/>
        </w:rPr>
        <w:t>.</w:t>
      </w:r>
    </w:p>
    <w:p w14:paraId="36B269F5" w14:textId="214CB9CA" w:rsidR="00A36B6D" w:rsidRDefault="00A36B6D" w:rsidP="00592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 fim ponha a quiche no forno por 25 minutos.</w:t>
      </w:r>
    </w:p>
    <w:p w14:paraId="643AD7A5" w14:textId="7B344047" w:rsidR="00A36B6D" w:rsidRPr="00A36B6D" w:rsidRDefault="00A36B6D" w:rsidP="00A36B6D">
      <w:pPr>
        <w:pStyle w:val="Pr-formataoHTML"/>
        <w:shd w:val="clear" w:color="auto" w:fill="F8F9FA"/>
        <w:spacing w:line="540" w:lineRule="atLeast"/>
        <w:jc w:val="center"/>
        <w:rPr>
          <w:rFonts w:ascii="inherit" w:hAnsi="inherit"/>
          <w:color w:val="222222"/>
          <w:sz w:val="42"/>
          <w:szCs w:val="42"/>
        </w:rPr>
      </w:pPr>
      <w:r w:rsidRPr="00A36B6D">
        <w:rPr>
          <w:rFonts w:ascii="Comic Sans MS" w:hAnsi="Comic Sans MS"/>
          <w:sz w:val="36"/>
          <w:szCs w:val="36"/>
        </w:rPr>
        <w:t>Bon</w:t>
      </w:r>
      <w:r>
        <w:rPr>
          <w:rFonts w:ascii="Comic Sans MS" w:hAnsi="Comic Sans MS"/>
          <w:sz w:val="36"/>
          <w:szCs w:val="36"/>
        </w:rPr>
        <w:t xml:space="preserve"> </w:t>
      </w:r>
      <w:r w:rsidRPr="00A36B6D">
        <w:rPr>
          <w:rFonts w:ascii="Comic Sans MS" w:hAnsi="Comic Sans MS"/>
          <w:color w:val="222222"/>
          <w:sz w:val="36"/>
          <w:szCs w:val="36"/>
          <w:lang w:val="fr-FR"/>
        </w:rPr>
        <w:t>appéti</w:t>
      </w:r>
      <w:r>
        <w:rPr>
          <w:rFonts w:ascii="Comic Sans MS" w:hAnsi="Comic Sans MS"/>
          <w:color w:val="222222"/>
          <w:sz w:val="36"/>
          <w:szCs w:val="36"/>
          <w:lang w:val="fr-FR"/>
        </w:rPr>
        <w:t>t!</w:t>
      </w:r>
    </w:p>
    <w:sectPr w:rsidR="00A36B6D" w:rsidRPr="00A36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29"/>
    <w:rsid w:val="00592D29"/>
    <w:rsid w:val="008711C2"/>
    <w:rsid w:val="00911CBB"/>
    <w:rsid w:val="0091398B"/>
    <w:rsid w:val="00A306F2"/>
    <w:rsid w:val="00A36B6D"/>
    <w:rsid w:val="00A84809"/>
    <w:rsid w:val="00C31807"/>
    <w:rsid w:val="00F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2759"/>
  <w15:chartTrackingRefBased/>
  <w15:docId w15:val="{124254C0-DD16-4792-A21D-0D3BE5D3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A36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6B6D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2020-05-28T15:22:00Z</dcterms:created>
  <dcterms:modified xsi:type="dcterms:W3CDTF">2020-05-28T15:48:00Z</dcterms:modified>
</cp:coreProperties>
</file>