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5888E" w14:textId="77777777" w:rsidR="005A1D78" w:rsidRDefault="005A1D78" w:rsidP="005A1D78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1A09C89E" wp14:editId="0462202E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437942D4" wp14:editId="1E0588B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4787F" w14:textId="77777777"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14:paraId="139F4980" w14:textId="77777777"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2AA944E8" w14:textId="77777777" w:rsidTr="00E21988">
        <w:tc>
          <w:tcPr>
            <w:tcW w:w="13994" w:type="dxa"/>
            <w:gridSpan w:val="2"/>
          </w:tcPr>
          <w:p w14:paraId="60D3712A" w14:textId="77777777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0D0C60FC" w14:textId="77777777" w:rsidTr="005A1D78">
        <w:tc>
          <w:tcPr>
            <w:tcW w:w="6997" w:type="dxa"/>
          </w:tcPr>
          <w:p w14:paraId="3AC53A4B" w14:textId="16006511" w:rsidR="005A1D78" w:rsidRPr="001715E5" w:rsidRDefault="005A1D78" w:rsidP="005A1D78">
            <w:pPr>
              <w:rPr>
                <w:sz w:val="32"/>
                <w:szCs w:val="32"/>
              </w:rPr>
            </w:pPr>
            <w:r w:rsidRPr="001715E5">
              <w:rPr>
                <w:sz w:val="32"/>
                <w:szCs w:val="32"/>
              </w:rPr>
              <w:t>Dia 1</w:t>
            </w:r>
            <w:r w:rsidR="00E72741" w:rsidRPr="001715E5">
              <w:rPr>
                <w:sz w:val="32"/>
                <w:szCs w:val="32"/>
              </w:rPr>
              <w:t xml:space="preserve"> – Sopa para 8 pessoas</w:t>
            </w:r>
          </w:p>
        </w:tc>
        <w:tc>
          <w:tcPr>
            <w:tcW w:w="6997" w:type="dxa"/>
          </w:tcPr>
          <w:p w14:paraId="3B5A2A0F" w14:textId="77777777" w:rsidR="005A1D78" w:rsidRPr="001715E5" w:rsidRDefault="005A1D78" w:rsidP="005A1D78">
            <w:pPr>
              <w:jc w:val="center"/>
              <w:rPr>
                <w:sz w:val="32"/>
                <w:szCs w:val="32"/>
              </w:rPr>
            </w:pPr>
            <w:r w:rsidRPr="001715E5">
              <w:rPr>
                <w:sz w:val="32"/>
                <w:szCs w:val="32"/>
              </w:rPr>
              <w:t>PESO DO DESPERDÍCIO DIA 1</w:t>
            </w:r>
          </w:p>
        </w:tc>
      </w:tr>
      <w:tr w:rsidR="005A1D78" w14:paraId="6F62A374" w14:textId="77777777" w:rsidTr="005A1D78">
        <w:tc>
          <w:tcPr>
            <w:tcW w:w="6997" w:type="dxa"/>
          </w:tcPr>
          <w:p w14:paraId="2EF16DBA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7F0B4BAA" w14:textId="2546F5F1" w:rsidR="005A1D78" w:rsidRPr="001715E5" w:rsidRDefault="00E72741" w:rsidP="005A1D78">
            <w:pPr>
              <w:rPr>
                <w:sz w:val="24"/>
                <w:szCs w:val="24"/>
              </w:rPr>
            </w:pPr>
            <w:r w:rsidRPr="001715E5">
              <w:rPr>
                <w:sz w:val="24"/>
                <w:szCs w:val="24"/>
              </w:rPr>
              <w:t>725g de cascas da abóbora; 153g de cascas de cenouras;90g de cascas de cebolas.</w:t>
            </w:r>
          </w:p>
        </w:tc>
      </w:tr>
      <w:tr w:rsidR="005A1D78" w14:paraId="6BD1FE14" w14:textId="77777777" w:rsidTr="005A1D78">
        <w:tc>
          <w:tcPr>
            <w:tcW w:w="6997" w:type="dxa"/>
          </w:tcPr>
          <w:p w14:paraId="36258C28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597EAD7A" w14:textId="2EF6148B" w:rsidR="005A1D78" w:rsidRPr="001715E5" w:rsidRDefault="00E72741" w:rsidP="005A1D78">
            <w:pPr>
              <w:rPr>
                <w:sz w:val="24"/>
                <w:szCs w:val="24"/>
              </w:rPr>
            </w:pPr>
            <w:r w:rsidRPr="001715E5">
              <w:rPr>
                <w:sz w:val="24"/>
                <w:szCs w:val="24"/>
              </w:rPr>
              <w:t>Foi totalmente consumida</w:t>
            </w:r>
            <w:r w:rsidR="001715E5" w:rsidRPr="001715E5">
              <w:rPr>
                <w:sz w:val="24"/>
                <w:szCs w:val="24"/>
              </w:rPr>
              <w:t xml:space="preserve"> e todas as cascas foram colocadas no </w:t>
            </w:r>
            <w:proofErr w:type="spellStart"/>
            <w:r w:rsidR="001715E5" w:rsidRPr="001715E5">
              <w:rPr>
                <w:sz w:val="24"/>
                <w:szCs w:val="24"/>
              </w:rPr>
              <w:t>compostor</w:t>
            </w:r>
            <w:proofErr w:type="spellEnd"/>
            <w:r w:rsidR="001715E5" w:rsidRPr="001715E5">
              <w:rPr>
                <w:sz w:val="24"/>
                <w:szCs w:val="24"/>
              </w:rPr>
              <w:t>.</w:t>
            </w:r>
          </w:p>
        </w:tc>
      </w:tr>
      <w:tr w:rsidR="005A1D78" w14:paraId="6CED4341" w14:textId="77777777" w:rsidTr="005A1D78">
        <w:tc>
          <w:tcPr>
            <w:tcW w:w="6997" w:type="dxa"/>
          </w:tcPr>
          <w:p w14:paraId="720D4085" w14:textId="441B06DC" w:rsidR="005A1D78" w:rsidRPr="001715E5" w:rsidRDefault="005A1D78" w:rsidP="005A1D78">
            <w:pPr>
              <w:rPr>
                <w:sz w:val="32"/>
                <w:szCs w:val="32"/>
              </w:rPr>
            </w:pPr>
            <w:r w:rsidRPr="001715E5">
              <w:rPr>
                <w:sz w:val="32"/>
                <w:szCs w:val="32"/>
              </w:rPr>
              <w:t>Dia 2</w:t>
            </w:r>
            <w:r w:rsidR="00E72741" w:rsidRPr="001715E5">
              <w:rPr>
                <w:sz w:val="32"/>
                <w:szCs w:val="32"/>
              </w:rPr>
              <w:t xml:space="preserve"> – </w:t>
            </w:r>
            <w:r w:rsidR="00E617E5" w:rsidRPr="001715E5">
              <w:rPr>
                <w:sz w:val="32"/>
                <w:szCs w:val="32"/>
              </w:rPr>
              <w:t>Quiche de acelgas</w:t>
            </w:r>
            <w:r w:rsidR="00E72741" w:rsidRPr="001715E5">
              <w:rPr>
                <w:sz w:val="32"/>
                <w:szCs w:val="32"/>
              </w:rPr>
              <w:t>-4</w:t>
            </w:r>
            <w:r w:rsidR="001715E5">
              <w:rPr>
                <w:sz w:val="32"/>
                <w:szCs w:val="32"/>
              </w:rPr>
              <w:t xml:space="preserve"> </w:t>
            </w:r>
            <w:r w:rsidR="00E72741" w:rsidRPr="001715E5">
              <w:rPr>
                <w:sz w:val="32"/>
                <w:szCs w:val="32"/>
              </w:rPr>
              <w:t>pessoas</w:t>
            </w:r>
          </w:p>
        </w:tc>
        <w:tc>
          <w:tcPr>
            <w:tcW w:w="6997" w:type="dxa"/>
          </w:tcPr>
          <w:p w14:paraId="017126E1" w14:textId="77777777" w:rsidR="005A1D78" w:rsidRPr="001715E5" w:rsidRDefault="005A1D78" w:rsidP="005A1D78">
            <w:pPr>
              <w:jc w:val="center"/>
              <w:rPr>
                <w:sz w:val="32"/>
                <w:szCs w:val="32"/>
              </w:rPr>
            </w:pPr>
            <w:r w:rsidRPr="001715E5">
              <w:rPr>
                <w:sz w:val="32"/>
                <w:szCs w:val="32"/>
              </w:rPr>
              <w:t>PESO DO DESPERDÍCIO DIA 2</w:t>
            </w:r>
          </w:p>
        </w:tc>
      </w:tr>
      <w:tr w:rsidR="005A1D78" w14:paraId="4383F8EE" w14:textId="77777777" w:rsidTr="005A1D78">
        <w:tc>
          <w:tcPr>
            <w:tcW w:w="6997" w:type="dxa"/>
          </w:tcPr>
          <w:p w14:paraId="6539F352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7B388CF1" w14:textId="4A5E4071" w:rsidR="005A1D78" w:rsidRPr="001715E5" w:rsidRDefault="00E617E5" w:rsidP="005A1D78">
            <w:pPr>
              <w:rPr>
                <w:sz w:val="24"/>
                <w:szCs w:val="24"/>
              </w:rPr>
            </w:pPr>
            <w:r w:rsidRPr="001715E5">
              <w:rPr>
                <w:sz w:val="24"/>
                <w:szCs w:val="24"/>
              </w:rPr>
              <w:t xml:space="preserve">380 g de talos de acelgas; </w:t>
            </w:r>
            <w:r w:rsidR="00E72741" w:rsidRPr="001715E5">
              <w:rPr>
                <w:sz w:val="24"/>
                <w:szCs w:val="24"/>
              </w:rPr>
              <w:t>37g cascas de cenouras;14gcasca de cebola</w:t>
            </w:r>
          </w:p>
        </w:tc>
      </w:tr>
      <w:tr w:rsidR="005A1D78" w14:paraId="04AB7225" w14:textId="77777777" w:rsidTr="005A1D78">
        <w:tc>
          <w:tcPr>
            <w:tcW w:w="6997" w:type="dxa"/>
          </w:tcPr>
          <w:p w14:paraId="38F19435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26CF959D" w14:textId="753D567E" w:rsidR="005A1D78" w:rsidRPr="001715E5" w:rsidRDefault="00E72741" w:rsidP="001715E5">
            <w:pPr>
              <w:rPr>
                <w:sz w:val="24"/>
                <w:szCs w:val="24"/>
              </w:rPr>
            </w:pPr>
            <w:r w:rsidRPr="001715E5">
              <w:rPr>
                <w:sz w:val="24"/>
                <w:szCs w:val="24"/>
              </w:rPr>
              <w:t>Foi consumido na totalidade</w:t>
            </w:r>
            <w:r w:rsidR="001715E5" w:rsidRPr="001715E5">
              <w:rPr>
                <w:sz w:val="24"/>
                <w:szCs w:val="24"/>
              </w:rPr>
              <w:t xml:space="preserve">. As cascas de cenoura e cebola foram colocadas no </w:t>
            </w:r>
            <w:proofErr w:type="spellStart"/>
            <w:r w:rsidR="001715E5" w:rsidRPr="001715E5">
              <w:rPr>
                <w:sz w:val="24"/>
                <w:szCs w:val="24"/>
              </w:rPr>
              <w:t>compostor</w:t>
            </w:r>
            <w:proofErr w:type="spellEnd"/>
            <w:r w:rsidR="001715E5" w:rsidRPr="001715E5">
              <w:rPr>
                <w:sz w:val="24"/>
                <w:szCs w:val="24"/>
              </w:rPr>
              <w:t xml:space="preserve"> e os talos de acelgas foram guardados para confecionar na refeição do dia seguinte.</w:t>
            </w:r>
          </w:p>
        </w:tc>
      </w:tr>
      <w:tr w:rsidR="005A1D78" w14:paraId="4203FA65" w14:textId="77777777" w:rsidTr="005A1D78">
        <w:tc>
          <w:tcPr>
            <w:tcW w:w="6997" w:type="dxa"/>
          </w:tcPr>
          <w:p w14:paraId="40469B35" w14:textId="54E43423" w:rsidR="005A1D78" w:rsidRPr="001715E5" w:rsidRDefault="005A1D78" w:rsidP="005A1D78">
            <w:pPr>
              <w:rPr>
                <w:sz w:val="32"/>
                <w:szCs w:val="32"/>
              </w:rPr>
            </w:pPr>
            <w:r w:rsidRPr="001715E5">
              <w:rPr>
                <w:sz w:val="32"/>
                <w:szCs w:val="32"/>
              </w:rPr>
              <w:t>Dia 3</w:t>
            </w:r>
            <w:r w:rsidR="00E72741" w:rsidRPr="001715E5">
              <w:rPr>
                <w:sz w:val="32"/>
                <w:szCs w:val="32"/>
              </w:rPr>
              <w:t xml:space="preserve"> –</w:t>
            </w:r>
            <w:r w:rsidR="00E617E5" w:rsidRPr="001715E5">
              <w:rPr>
                <w:sz w:val="32"/>
                <w:szCs w:val="32"/>
              </w:rPr>
              <w:t xml:space="preserve"> Arroz de talos com omelete de queijo</w:t>
            </w:r>
          </w:p>
        </w:tc>
        <w:tc>
          <w:tcPr>
            <w:tcW w:w="6997" w:type="dxa"/>
          </w:tcPr>
          <w:p w14:paraId="6FBD08B5" w14:textId="77777777" w:rsidR="005A1D78" w:rsidRPr="001715E5" w:rsidRDefault="005A1D78" w:rsidP="005A1D78">
            <w:pPr>
              <w:jc w:val="center"/>
              <w:rPr>
                <w:sz w:val="32"/>
                <w:szCs w:val="32"/>
              </w:rPr>
            </w:pPr>
            <w:r w:rsidRPr="001715E5">
              <w:rPr>
                <w:sz w:val="32"/>
                <w:szCs w:val="32"/>
              </w:rPr>
              <w:t>PESO DO DESPERDÍCIO DIA 3</w:t>
            </w:r>
          </w:p>
        </w:tc>
      </w:tr>
      <w:tr w:rsidR="005A1D78" w14:paraId="58FFEA77" w14:textId="77777777" w:rsidTr="005A1D78">
        <w:tc>
          <w:tcPr>
            <w:tcW w:w="6997" w:type="dxa"/>
          </w:tcPr>
          <w:p w14:paraId="2DA9CB3C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65E68EC4" w14:textId="7F79DB3C" w:rsidR="005A1D78" w:rsidRPr="001715E5" w:rsidRDefault="00E617E5" w:rsidP="005A1D78">
            <w:pPr>
              <w:rPr>
                <w:sz w:val="24"/>
                <w:szCs w:val="24"/>
              </w:rPr>
            </w:pPr>
            <w:r w:rsidRPr="001715E5">
              <w:rPr>
                <w:sz w:val="24"/>
                <w:szCs w:val="24"/>
              </w:rPr>
              <w:t>156g de cascas de ovos;</w:t>
            </w:r>
            <w:r w:rsidR="00E72741" w:rsidRPr="001715E5">
              <w:rPr>
                <w:sz w:val="24"/>
                <w:szCs w:val="24"/>
              </w:rPr>
              <w:t xml:space="preserve"> </w:t>
            </w:r>
            <w:r w:rsidRPr="001715E5">
              <w:rPr>
                <w:sz w:val="24"/>
                <w:szCs w:val="24"/>
              </w:rPr>
              <w:t>12 g casca cebola</w:t>
            </w:r>
          </w:p>
        </w:tc>
      </w:tr>
      <w:tr w:rsidR="005A1D78" w14:paraId="4E18891A" w14:textId="77777777" w:rsidTr="005A1D78">
        <w:tc>
          <w:tcPr>
            <w:tcW w:w="6997" w:type="dxa"/>
          </w:tcPr>
          <w:p w14:paraId="6CD2BB55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6B699F7E" w14:textId="52DFE81D" w:rsidR="005A1D78" w:rsidRPr="001715E5" w:rsidRDefault="00E72741" w:rsidP="00645491">
            <w:pPr>
              <w:rPr>
                <w:sz w:val="24"/>
                <w:szCs w:val="24"/>
              </w:rPr>
            </w:pPr>
            <w:r w:rsidRPr="001715E5">
              <w:rPr>
                <w:sz w:val="24"/>
                <w:szCs w:val="24"/>
              </w:rPr>
              <w:t>Sobrou 23</w:t>
            </w:r>
            <w:r w:rsidR="00E617E5" w:rsidRPr="001715E5">
              <w:rPr>
                <w:sz w:val="24"/>
                <w:szCs w:val="24"/>
              </w:rPr>
              <w:t>g de omelete</w:t>
            </w:r>
            <w:r w:rsidRPr="001715E5">
              <w:rPr>
                <w:sz w:val="24"/>
                <w:szCs w:val="24"/>
              </w:rPr>
              <w:t xml:space="preserve"> que o cão comeu</w:t>
            </w:r>
            <w:r w:rsidR="001715E5">
              <w:rPr>
                <w:sz w:val="24"/>
                <w:szCs w:val="24"/>
              </w:rPr>
              <w:t>. As cascas de ovos foram trituradas e</w:t>
            </w:r>
            <w:r w:rsidR="0064549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715E5">
              <w:rPr>
                <w:sz w:val="24"/>
                <w:szCs w:val="24"/>
              </w:rPr>
              <w:t xml:space="preserve">colocadas no </w:t>
            </w:r>
            <w:proofErr w:type="spellStart"/>
            <w:r w:rsidR="001715E5">
              <w:rPr>
                <w:sz w:val="24"/>
                <w:szCs w:val="24"/>
              </w:rPr>
              <w:t>compostor</w:t>
            </w:r>
            <w:proofErr w:type="spellEnd"/>
            <w:r w:rsidR="001715E5">
              <w:rPr>
                <w:sz w:val="24"/>
                <w:szCs w:val="24"/>
              </w:rPr>
              <w:t>, juntamente com as cascas de cebola.</w:t>
            </w:r>
          </w:p>
        </w:tc>
      </w:tr>
    </w:tbl>
    <w:p w14:paraId="1E508CAE" w14:textId="77777777" w:rsidR="005A1D78" w:rsidRDefault="005A1D78" w:rsidP="001715E5">
      <w:pPr>
        <w:rPr>
          <w:sz w:val="36"/>
          <w:szCs w:val="36"/>
        </w:rPr>
      </w:pPr>
    </w:p>
    <w:sectPr w:rsidR="005A1D78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78"/>
    <w:rsid w:val="000A7F81"/>
    <w:rsid w:val="001715E5"/>
    <w:rsid w:val="001D0CE7"/>
    <w:rsid w:val="005A1D78"/>
    <w:rsid w:val="00645491"/>
    <w:rsid w:val="006864CF"/>
    <w:rsid w:val="0079162F"/>
    <w:rsid w:val="009454EA"/>
    <w:rsid w:val="00A77840"/>
    <w:rsid w:val="00D42A14"/>
    <w:rsid w:val="00E617E5"/>
    <w:rsid w:val="00E72741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5155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Carlos Reguenga</cp:lastModifiedBy>
  <cp:revision>3</cp:revision>
  <dcterms:created xsi:type="dcterms:W3CDTF">2021-06-11T19:05:00Z</dcterms:created>
  <dcterms:modified xsi:type="dcterms:W3CDTF">2021-06-11T19:06:00Z</dcterms:modified>
</cp:coreProperties>
</file>