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35174" w:rsidP="21A735C3" w:rsidRDefault="64786589" w14:paraId="092EF4B1" w14:textId="076E17B9">
      <w:pPr>
        <w:jc w:val="center"/>
        <w:rPr>
          <w:color w:val="00B050"/>
          <w:sz w:val="40"/>
          <w:szCs w:val="40"/>
        </w:rPr>
      </w:pPr>
      <w:r w:rsidRPr="21A735C3">
        <w:rPr>
          <w:color w:val="00B050"/>
          <w:sz w:val="40"/>
          <w:szCs w:val="40"/>
        </w:rPr>
        <w:t xml:space="preserve">9.º E – Projeto de turma - </w:t>
      </w:r>
      <w:r w:rsidRPr="21A735C3" w:rsidR="0EEA4F81">
        <w:rPr>
          <w:color w:val="00B050"/>
          <w:sz w:val="40"/>
          <w:szCs w:val="40"/>
        </w:rPr>
        <w:t>D</w:t>
      </w:r>
      <w:r w:rsidRPr="21A735C3">
        <w:rPr>
          <w:color w:val="00B050"/>
          <w:sz w:val="40"/>
          <w:szCs w:val="40"/>
        </w:rPr>
        <w:t>esperdício alimentar</w:t>
      </w:r>
    </w:p>
    <w:p w:rsidR="1A6CA94A" w:rsidP="21A735C3" w:rsidRDefault="79232427" w14:paraId="5DD6EC6E" w14:textId="72D18892">
      <w:pPr>
        <w:jc w:val="both"/>
      </w:pPr>
      <w:r w:rsidRPr="6E63FE6E">
        <w:rPr>
          <w:rFonts w:ascii="Open Sans" w:hAnsi="Open Sans" w:eastAsia="Open Sans" w:cs="Open Sans"/>
          <w:color w:val="666666"/>
          <w:sz w:val="21"/>
          <w:szCs w:val="21"/>
        </w:rPr>
        <w:t xml:space="preserve">PRAZO - ATÉ 2.ª- FEIRA DIA </w:t>
      </w:r>
      <w:r w:rsidRPr="6E63FE6E">
        <w:rPr>
          <w:rFonts w:ascii="Open Sans" w:hAnsi="Open Sans" w:eastAsia="Open Sans" w:cs="Open Sans"/>
          <w:color w:val="666666"/>
          <w:sz w:val="21"/>
          <w:szCs w:val="21"/>
          <w:highlight w:val="yellow"/>
        </w:rPr>
        <w:t xml:space="preserve"> 21   DE JANEIRO</w:t>
      </w:r>
      <w:r w:rsidRPr="6E63FE6E">
        <w:rPr>
          <w:rFonts w:ascii="Open Sans" w:hAnsi="Open Sans" w:eastAsia="Open Sans" w:cs="Open Sans"/>
          <w:color w:val="666666"/>
          <w:sz w:val="21"/>
          <w:szCs w:val="21"/>
        </w:rPr>
        <w:t xml:space="preserve">     </w:t>
      </w:r>
    </w:p>
    <w:p w:rsidR="1A6CA94A" w:rsidP="6E63FE6E" w:rsidRDefault="6E63FE6E" w14:paraId="411FF6EF" w14:textId="51B2136E">
      <w:pPr>
        <w:jc w:val="both"/>
        <w:rPr>
          <w:rFonts w:ascii="Open Sans" w:hAnsi="Open Sans" w:eastAsia="Open Sans" w:cs="Open Sans"/>
          <w:color w:val="666666"/>
          <w:sz w:val="31"/>
          <w:szCs w:val="31"/>
        </w:rPr>
      </w:pPr>
      <w:r w:rsidRPr="6E63FE6E">
        <w:rPr>
          <w:rFonts w:ascii="Open Sans" w:hAnsi="Open Sans" w:eastAsia="Open Sans" w:cs="Open Sans"/>
          <w:color w:val="666666"/>
          <w:sz w:val="31"/>
          <w:szCs w:val="31"/>
        </w:rPr>
        <w:t>NOVO PRAZO - ATÉ AO FIM DESTA SEMANA - 1 DE ABRIL – 12 HORAS</w:t>
      </w:r>
    </w:p>
    <w:p w:rsidR="1A6CA94A" w:rsidP="21A735C3" w:rsidRDefault="79232427" w14:paraId="47D9E303" w14:textId="6605569D">
      <w:pPr>
        <w:jc w:val="both"/>
      </w:pPr>
      <w:r w:rsidRPr="6E63FE6E">
        <w:rPr>
          <w:rFonts w:ascii="Open Sans" w:hAnsi="Open Sans" w:eastAsia="Open Sans" w:cs="Open Sans"/>
          <w:color w:val="000000" w:themeColor="text1"/>
          <w:sz w:val="21"/>
          <w:szCs w:val="21"/>
        </w:rPr>
        <w:t xml:space="preserve">Os alunos devem, </w:t>
      </w:r>
      <w:r w:rsidRPr="6E63FE6E">
        <w:rPr>
          <w:rFonts w:ascii="Open Sans" w:hAnsi="Open Sans" w:eastAsia="Open Sans" w:cs="Open Sans"/>
          <w:b/>
          <w:bCs/>
          <w:color w:val="000000" w:themeColor="text1"/>
          <w:sz w:val="21"/>
          <w:szCs w:val="21"/>
          <w:u w:val="single"/>
        </w:rPr>
        <w:t>por 3 dias:</w:t>
      </w:r>
    </w:p>
    <w:p w:rsidR="1A6CA94A" w:rsidP="21A735C3" w:rsidRDefault="1A6CA94A" w14:paraId="439DF279" w14:textId="3CED6B77">
      <w:pPr>
        <w:pStyle w:val="ListParagraph"/>
        <w:numPr>
          <w:ilvl w:val="3"/>
          <w:numId w:val="14"/>
        </w:numPr>
        <w:spacing w:line="390" w:lineRule="exact"/>
        <w:jc w:val="both"/>
        <w:rPr>
          <w:rFonts w:eastAsiaTheme="minorEastAsia"/>
          <w:color w:val="000000" w:themeColor="text1"/>
          <w:sz w:val="21"/>
          <w:szCs w:val="21"/>
        </w:rPr>
      </w:pPr>
      <w:r w:rsidRPr="21A735C3">
        <w:rPr>
          <w:rFonts w:ascii="Open Sans" w:hAnsi="Open Sans" w:eastAsia="Open Sans" w:cs="Open Sans"/>
          <w:color w:val="000000" w:themeColor="text1"/>
          <w:sz w:val="21"/>
          <w:szCs w:val="21"/>
        </w:rPr>
        <w:t>Pesar os alimentos desperdiçados durante a preparação das refeições (ex: quando preparam a sopa, deverão pesar as partes dos legumes descartados: cascas, raízes, etc.).</w:t>
      </w:r>
    </w:p>
    <w:p w:rsidR="1A6CA94A" w:rsidP="21A735C3" w:rsidRDefault="1A6CA94A" w14:paraId="09C41B34" w14:textId="1CDF0D84">
      <w:pPr>
        <w:pStyle w:val="ListParagraph"/>
        <w:numPr>
          <w:ilvl w:val="3"/>
          <w:numId w:val="14"/>
        </w:numPr>
        <w:spacing w:line="390" w:lineRule="exact"/>
        <w:jc w:val="both"/>
        <w:rPr>
          <w:rFonts w:eastAsiaTheme="minorEastAsia"/>
          <w:color w:val="000000" w:themeColor="text1"/>
          <w:sz w:val="21"/>
          <w:szCs w:val="21"/>
        </w:rPr>
      </w:pPr>
      <w:r w:rsidRPr="21A735C3">
        <w:rPr>
          <w:rFonts w:ascii="Open Sans" w:hAnsi="Open Sans" w:eastAsia="Open Sans" w:cs="Open Sans"/>
          <w:color w:val="000000" w:themeColor="text1"/>
          <w:sz w:val="21"/>
          <w:szCs w:val="21"/>
        </w:rPr>
        <w:t>Após a refeição, verificar se foi consumida na sua totalidade e pesar o remanescente.</w:t>
      </w:r>
    </w:p>
    <w:p w:rsidR="1A6CA94A" w:rsidP="21A735C3" w:rsidRDefault="1A6CA94A" w14:paraId="1D1C8297" w14:textId="14FD13C8">
      <w:pPr>
        <w:pStyle w:val="ListParagraph"/>
        <w:numPr>
          <w:ilvl w:val="3"/>
          <w:numId w:val="14"/>
        </w:numPr>
        <w:spacing w:line="390" w:lineRule="exact"/>
        <w:jc w:val="both"/>
        <w:rPr>
          <w:rFonts w:eastAsiaTheme="minorEastAsia"/>
          <w:color w:val="000000" w:themeColor="text1"/>
          <w:sz w:val="21"/>
          <w:szCs w:val="21"/>
        </w:rPr>
      </w:pPr>
      <w:r w:rsidRPr="21A735C3">
        <w:rPr>
          <w:rFonts w:ascii="Open Sans" w:hAnsi="Open Sans" w:eastAsia="Open Sans" w:cs="Open Sans"/>
          <w:color w:val="000000" w:themeColor="text1"/>
          <w:sz w:val="21"/>
          <w:szCs w:val="21"/>
        </w:rPr>
        <w:t>Propor uma receita onde se inclua, o reaproveitamento dos alimentos descartados aquando da preparação ou das sobras das refeições.</w:t>
      </w:r>
    </w:p>
    <w:p w:rsidR="3AA355DE" w:rsidP="21A735C3" w:rsidRDefault="00621697" w14:paraId="014678A0" w14:textId="62F4E0E2">
      <w:pPr>
        <w:spacing w:line="390" w:lineRule="exact"/>
        <w:jc w:val="both"/>
        <w:rPr>
          <w:rFonts w:eastAsiaTheme="minorEastAsia"/>
          <w:color w:val="000000" w:themeColor="text1"/>
          <w:sz w:val="21"/>
          <w:szCs w:val="21"/>
        </w:rPr>
      </w:pPr>
      <w:hyperlink r:id="rId5">
        <w:r w:rsidRPr="21A735C3" w:rsidR="3AA355DE">
          <w:rPr>
            <w:rStyle w:val="Hyperlink"/>
            <w:rFonts w:eastAsiaTheme="minorEastAsia"/>
            <w:sz w:val="21"/>
            <w:szCs w:val="21"/>
          </w:rPr>
          <w:t>https://alimentacaosaudavelesustentavel.abae.pt/desafios-2021-2022/na-minha-casa-nao-desperdicamos/</w:t>
        </w:r>
      </w:hyperlink>
    </w:p>
    <w:p w:rsidR="21A735C3" w:rsidP="21A735C3" w:rsidRDefault="21A735C3" w14:paraId="1A2CE509" w14:textId="344E4300">
      <w:pPr>
        <w:spacing w:line="390" w:lineRule="exact"/>
        <w:jc w:val="both"/>
        <w:rPr>
          <w:rFonts w:eastAsiaTheme="minorEastAsia"/>
          <w:color w:val="000000" w:themeColor="text1"/>
          <w:sz w:val="21"/>
          <w:szCs w:val="21"/>
        </w:rPr>
      </w:pPr>
    </w:p>
    <w:tbl>
      <w:tblPr>
        <w:tblStyle w:val="TableGrid"/>
        <w:tblW w:w="10395" w:type="dxa"/>
        <w:tblLayout w:type="fixed"/>
        <w:tblLook w:val="06A0" w:firstRow="1" w:lastRow="0" w:firstColumn="1" w:lastColumn="0" w:noHBand="1" w:noVBand="1"/>
      </w:tblPr>
      <w:tblGrid>
        <w:gridCol w:w="1425"/>
        <w:gridCol w:w="2010"/>
        <w:gridCol w:w="2085"/>
        <w:gridCol w:w="4875"/>
      </w:tblGrid>
      <w:tr w:rsidR="21A735C3" w:rsidTr="2D2324A2" w14:paraId="7EC5C6A5" w14:textId="77777777">
        <w:tc>
          <w:tcPr>
            <w:tcW w:w="1425" w:type="dxa"/>
            <w:shd w:val="clear" w:color="auto" w:fill="E2EFD9" w:themeFill="accent6" w:themeFillTint="33"/>
            <w:tcMar/>
          </w:tcPr>
          <w:p w:rsidR="5C550A6F" w:rsidP="21A735C3" w:rsidRDefault="5C550A6F" w14:paraId="10E402EB" w14:textId="54EE9985">
            <w:pPr>
              <w:rPr>
                <w:b/>
                <w:bCs/>
                <w:color w:val="00B050"/>
              </w:rPr>
            </w:pPr>
            <w:r w:rsidRPr="21A735C3">
              <w:rPr>
                <w:b/>
                <w:bCs/>
                <w:color w:val="00B050"/>
              </w:rPr>
              <w:t>N.º / NOME</w:t>
            </w:r>
          </w:p>
        </w:tc>
        <w:tc>
          <w:tcPr>
            <w:tcW w:w="2010" w:type="dxa"/>
            <w:shd w:val="clear" w:color="auto" w:fill="E2EFD9" w:themeFill="accent6" w:themeFillTint="33"/>
            <w:tcMar/>
          </w:tcPr>
          <w:p w:rsidR="56B880A4" w:rsidP="58A04CCE" w:rsidRDefault="56B880A4" w14:paraId="047FAB87" w14:textId="743959C0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8A04CCE">
              <w:rPr>
                <w:b/>
                <w:bCs/>
                <w:color w:val="00B050"/>
              </w:rPr>
              <w:t>1. OS ALIMENTOS</w:t>
            </w:r>
            <w:r w:rsidRPr="58A04CCE"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  <w:t xml:space="preserve"> </w:t>
            </w:r>
            <w:r w:rsidRPr="58A04CCE" w:rsidR="0FEB8BD0"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  <w:t xml:space="preserve">DESPERDIÇADOS </w:t>
            </w:r>
            <w:r w:rsidRPr="58A04CCE"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  <w:t>durante a preparação das refeições</w:t>
            </w:r>
          </w:p>
        </w:tc>
        <w:tc>
          <w:tcPr>
            <w:tcW w:w="2085" w:type="dxa"/>
            <w:shd w:val="clear" w:color="auto" w:fill="E2EFD9" w:themeFill="accent6" w:themeFillTint="33"/>
            <w:tcMar/>
          </w:tcPr>
          <w:p w:rsidR="56B880A4" w:rsidP="58A04CCE" w:rsidRDefault="56B880A4" w14:paraId="20F08BFF" w14:textId="7435DB5C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8A04CCE">
              <w:rPr>
                <w:b/>
                <w:bCs/>
                <w:color w:val="00B050"/>
              </w:rPr>
              <w:t xml:space="preserve">2. </w:t>
            </w:r>
            <w:r w:rsidRPr="58A04CCE" w:rsidR="57294DC5">
              <w:rPr>
                <w:b/>
                <w:bCs/>
                <w:color w:val="00B050"/>
              </w:rPr>
              <w:t>O</w:t>
            </w:r>
            <w:r w:rsidRPr="58A04CCE">
              <w:rPr>
                <w:b/>
                <w:bCs/>
                <w:color w:val="00B050"/>
              </w:rPr>
              <w:t>S ALIMENTOS</w:t>
            </w:r>
            <w:r w:rsidRPr="58A04CCE"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  <w:t xml:space="preserve"> que restaram das refeições</w:t>
            </w:r>
          </w:p>
        </w:tc>
        <w:tc>
          <w:tcPr>
            <w:tcW w:w="4875" w:type="dxa"/>
            <w:shd w:val="clear" w:color="auto" w:fill="E2EFD9" w:themeFill="accent6" w:themeFillTint="33"/>
            <w:tcMar/>
          </w:tcPr>
          <w:p w:rsidR="56B880A4" w:rsidP="21A735C3" w:rsidRDefault="56B880A4" w14:paraId="686507FB" w14:textId="01F9B7AE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21A735C3">
              <w:rPr>
                <w:b/>
                <w:bCs/>
                <w:color w:val="00B050"/>
              </w:rPr>
              <w:t>3. UMA</w:t>
            </w:r>
            <w:r w:rsidRPr="21A735C3" w:rsidR="22FE3A6D">
              <w:rPr>
                <w:b/>
                <w:bCs/>
                <w:color w:val="00B050"/>
              </w:rPr>
              <w:t xml:space="preserve"> RECEITA</w:t>
            </w:r>
            <w:r w:rsidRPr="21A735C3"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  <w:t xml:space="preserve"> reaproveitamento dos alimentos descartados na preparação ou das sobras das refeições.</w:t>
            </w:r>
          </w:p>
        </w:tc>
      </w:tr>
      <w:tr w:rsidR="23E9C13B" w:rsidTr="2D2324A2" w14:paraId="090EA4C1" w14:textId="77777777">
        <w:tc>
          <w:tcPr>
            <w:tcW w:w="1425" w:type="dxa"/>
            <w:shd w:val="clear" w:color="auto" w:fill="FFF2CC" w:themeFill="accent4" w:themeFillTint="33"/>
            <w:tcMar/>
          </w:tcPr>
          <w:p w:rsidR="10DB0148" w:rsidP="2D2324A2" w:rsidRDefault="0908F0CD" w14:paraId="5842F769" w14:textId="717FA2BC">
            <w:pPr>
              <w:pStyle w:val="Normal"/>
              <w:jc w:val="center"/>
              <w:rPr>
                <w:b w:val="1"/>
                <w:bCs w:val="1"/>
                <w:color w:val="00B050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2CC" w:themeFill="accent4" w:themeFillTint="33"/>
            <w:tcMar/>
          </w:tcPr>
          <w:p w:rsidR="3538EF76" w:rsidP="2D2324A2" w:rsidRDefault="0908F0CD" w14:paraId="48570867" w14:textId="20F9A2F6">
            <w:pPr>
              <w:pStyle w:val="Normal"/>
              <w:jc w:val="center"/>
              <w:rPr>
                <w:b w:val="1"/>
                <w:bCs w:val="1"/>
                <w:color w:val="00B050"/>
                <w:sz w:val="16"/>
                <w:szCs w:val="16"/>
              </w:rPr>
            </w:pPr>
          </w:p>
        </w:tc>
        <w:tc>
          <w:tcPr>
            <w:tcW w:w="2085" w:type="dxa"/>
            <w:shd w:val="clear" w:color="auto" w:fill="FFF2CC" w:themeFill="accent4" w:themeFillTint="33"/>
            <w:tcMar/>
          </w:tcPr>
          <w:p w:rsidR="148B620F" w:rsidP="2D2324A2" w:rsidRDefault="0908F0CD" w14:paraId="613FA469" w14:textId="010A92BF">
            <w:pPr>
              <w:pStyle w:val="Normal"/>
              <w:jc w:val="center"/>
              <w:rPr>
                <w:b w:val="1"/>
                <w:bCs w:val="1"/>
                <w:color w:val="00B050"/>
                <w:sz w:val="16"/>
                <w:szCs w:val="16"/>
              </w:rPr>
            </w:pPr>
          </w:p>
        </w:tc>
        <w:tc>
          <w:tcPr>
            <w:tcW w:w="4875" w:type="dxa"/>
            <w:shd w:val="clear" w:color="auto" w:fill="FFF2CC" w:themeFill="accent4" w:themeFillTint="33"/>
            <w:tcMar/>
          </w:tcPr>
          <w:p w:rsidR="23E9C13B" w:rsidP="2D2324A2" w:rsidRDefault="23E9C13B" w14:paraId="19D65B32" w14:textId="4D828A22">
            <w:pPr>
              <w:pStyle w:val="Normal"/>
              <w:jc w:val="center"/>
              <w:rPr>
                <w:b w:val="1"/>
                <w:bCs w:val="1"/>
                <w:color w:val="00B050"/>
                <w:sz w:val="16"/>
                <w:szCs w:val="16"/>
              </w:rPr>
            </w:pPr>
          </w:p>
        </w:tc>
      </w:tr>
      <w:tr w:rsidR="21A735C3" w:rsidTr="2D2324A2" w14:paraId="65D86451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0908F0CD" w:rsidRDefault="0908F0CD" w14:paraId="20C8C649" w14:textId="443F5114">
            <w:pPr>
              <w:rPr>
                <w:b w:val="1"/>
                <w:bCs w:val="1"/>
                <w:color w:val="00B050"/>
              </w:rPr>
            </w:pPr>
            <w:r w:rsidRPr="2D2324A2" w:rsidR="0908F0CD">
              <w:rPr>
                <w:b w:val="1"/>
                <w:bCs w:val="1"/>
                <w:color w:val="00B050"/>
              </w:rPr>
              <w:t>AFONSO</w:t>
            </w:r>
          </w:p>
          <w:p w:rsidR="56B880A4" w:rsidP="0908F0CD" w:rsidRDefault="6D3B8AC7" w14:paraId="38429BD1" w14:textId="0FAEF901">
            <w:pPr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A735C3" w:rsidP="725FF0B2" w:rsidRDefault="725FF0B2" w14:paraId="41FECDB7" w14:textId="090B5C11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>1.º dia – claras de ovo</w:t>
            </w:r>
          </w:p>
          <w:p w:rsidR="21A735C3" w:rsidP="58A04CCE" w:rsidRDefault="21A735C3" w14:paraId="5E41CACE" w14:textId="66EF975E">
            <w:pPr>
              <w:rPr>
                <w:rFonts w:eastAsiaTheme="minorEastAsia"/>
              </w:rPr>
            </w:pPr>
          </w:p>
          <w:p w:rsidR="21A735C3" w:rsidP="58A04CCE" w:rsidRDefault="21A735C3" w14:paraId="1D8A5C70" w14:textId="3F07BF54">
            <w:pPr>
              <w:rPr>
                <w:rFonts w:eastAsiaTheme="minorEastAsia"/>
              </w:rPr>
            </w:pPr>
          </w:p>
          <w:p w:rsidR="21A735C3" w:rsidP="725FF0B2" w:rsidRDefault="725FF0B2" w14:paraId="0D25E302" w14:textId="7CB2012F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>2.º dia – clara de ovo</w:t>
            </w:r>
          </w:p>
          <w:p w:rsidR="21A735C3" w:rsidP="58A04CCE" w:rsidRDefault="21A735C3" w14:paraId="53B11F51" w14:textId="6BA5227E">
            <w:pPr>
              <w:rPr>
                <w:rFonts w:eastAsiaTheme="minorEastAsia"/>
              </w:rPr>
            </w:pPr>
          </w:p>
          <w:p w:rsidR="21A735C3" w:rsidP="58A04CCE" w:rsidRDefault="21A735C3" w14:paraId="176554AB" w14:textId="0DDE69C7">
            <w:pPr>
              <w:rPr>
                <w:rFonts w:eastAsiaTheme="minorEastAsia"/>
              </w:rPr>
            </w:pPr>
          </w:p>
          <w:p w:rsidR="21A735C3" w:rsidP="725FF0B2" w:rsidRDefault="725FF0B2" w14:paraId="41BEBC82" w14:textId="69A5F963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 xml:space="preserve">3.º dia - nada </w:t>
            </w:r>
          </w:p>
          <w:p w:rsidR="21A735C3" w:rsidP="0908F0CD" w:rsidRDefault="21A735C3" w14:paraId="3C7DA94A" w14:textId="78E27126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A735C3" w:rsidP="725FF0B2" w:rsidRDefault="725FF0B2" w14:paraId="72E41774" w14:textId="6F634902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>1.º dia - nada</w:t>
            </w:r>
          </w:p>
          <w:p w:rsidR="21A735C3" w:rsidP="6BFDE331" w:rsidRDefault="21A735C3" w14:paraId="7DAE3A7B" w14:textId="66EF975E">
            <w:pPr>
              <w:rPr>
                <w:rFonts w:eastAsiaTheme="minorEastAsia"/>
              </w:rPr>
            </w:pPr>
          </w:p>
          <w:p w:rsidR="21A735C3" w:rsidP="6BFDE331" w:rsidRDefault="21A735C3" w14:paraId="63B4CAEA" w14:textId="3F07BF54">
            <w:pPr>
              <w:rPr>
                <w:rFonts w:eastAsiaTheme="minorEastAsia"/>
              </w:rPr>
            </w:pPr>
          </w:p>
          <w:p w:rsidR="21A735C3" w:rsidP="725FF0B2" w:rsidRDefault="725FF0B2" w14:paraId="3213183C" w14:textId="06D778EC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>2.º dia- nada</w:t>
            </w:r>
          </w:p>
          <w:p w:rsidR="21A735C3" w:rsidP="6BFDE331" w:rsidRDefault="21A735C3" w14:paraId="3DCD12BF" w14:textId="6BA5227E">
            <w:pPr>
              <w:rPr>
                <w:rFonts w:eastAsiaTheme="minorEastAsia"/>
              </w:rPr>
            </w:pPr>
          </w:p>
          <w:p w:rsidR="21A735C3" w:rsidP="6BFDE331" w:rsidRDefault="21A735C3" w14:paraId="6A72CFE1" w14:textId="0DDE69C7">
            <w:pPr>
              <w:rPr>
                <w:rFonts w:eastAsiaTheme="minorEastAsia"/>
              </w:rPr>
            </w:pPr>
          </w:p>
          <w:p w:rsidR="21A735C3" w:rsidP="725FF0B2" w:rsidRDefault="725FF0B2" w14:paraId="42EC990A" w14:textId="3661CBFB">
            <w:pPr>
              <w:rPr>
                <w:rFonts w:eastAsiaTheme="minorEastAsia"/>
              </w:rPr>
            </w:pPr>
            <w:r w:rsidRPr="725FF0B2">
              <w:rPr>
                <w:rFonts w:eastAsiaTheme="minorEastAsia"/>
              </w:rPr>
              <w:t>3.º dia – bocado de pão</w:t>
            </w:r>
          </w:p>
          <w:p w:rsidR="21A735C3" w:rsidP="6BFDE331" w:rsidRDefault="21A735C3" w14:paraId="3283B372" w14:textId="58EA7D6E">
            <w:pPr>
              <w:rPr>
                <w:rFonts w:eastAsiaTheme="minorEastAsia"/>
              </w:rPr>
            </w:pPr>
          </w:p>
          <w:p w:rsidR="21A735C3" w:rsidP="0865D99F" w:rsidRDefault="21A735C3" w14:paraId="37FA1168" w14:textId="5B292701"/>
        </w:tc>
        <w:tc>
          <w:tcPr>
            <w:tcW w:w="4875" w:type="dxa"/>
            <w:shd w:val="clear" w:color="auto" w:fill="FBE4D5" w:themeFill="accent2" w:themeFillTint="33"/>
            <w:tcMar/>
          </w:tcPr>
          <w:p w:rsidR="21A735C3" w:rsidP="0865D99F" w:rsidRDefault="593323FA" w14:paraId="618A0F87" w14:textId="0F9DD646">
            <w:pPr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</w:pPr>
            <w:r w:rsidRPr="0865D99F">
              <w:rPr>
                <w:b/>
                <w:bCs/>
                <w:color w:val="00B050"/>
              </w:rPr>
              <w:t>A RECEITA</w:t>
            </w:r>
          </w:p>
          <w:p w:rsidR="21A735C3" w:rsidP="1F6D2169" w:rsidRDefault="1F6D2169" w14:paraId="4025F9E4" w14:textId="79559F93">
            <w:pPr>
              <w:rPr>
                <w:b/>
                <w:bCs/>
                <w:color w:val="FF0000"/>
                <w:sz w:val="24"/>
                <w:szCs w:val="24"/>
              </w:rPr>
            </w:pPr>
            <w:r w:rsidRPr="1F6D2169">
              <w:rPr>
                <w:b/>
                <w:bCs/>
                <w:color w:val="FF0000"/>
                <w:sz w:val="24"/>
                <w:szCs w:val="24"/>
              </w:rPr>
              <w:t>Suspiros</w:t>
            </w:r>
          </w:p>
          <w:p w:rsidR="21A735C3" w:rsidP="1F6D2169" w:rsidRDefault="1F6D2169" w14:paraId="09E3861C" w14:textId="09B5E1B4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F6D2169">
              <w:rPr>
                <w:b/>
                <w:bCs/>
                <w:color w:val="000000" w:themeColor="text1"/>
              </w:rPr>
              <w:t>I</w:t>
            </w:r>
            <w:r w:rsidRPr="1F6D2169">
              <w:rPr>
                <w:b/>
                <w:bCs/>
                <w:color w:val="000000" w:themeColor="text1"/>
                <w:sz w:val="24"/>
                <w:szCs w:val="24"/>
              </w:rPr>
              <w:t>ngredientes</w:t>
            </w:r>
          </w:p>
          <w:p w:rsidR="21A735C3" w:rsidP="1F6D2169" w:rsidRDefault="1F6D2169" w14:paraId="6CDF9853" w14:textId="45BDDD74">
            <w:pPr>
              <w:rPr>
                <w:color w:val="000000" w:themeColor="text1"/>
              </w:rPr>
            </w:pPr>
            <w:r w:rsidRPr="1F6D2169">
              <w:rPr>
                <w:color w:val="000000" w:themeColor="text1"/>
              </w:rPr>
              <w:t>4 unidades de clara de ovo</w:t>
            </w:r>
          </w:p>
          <w:p w:rsidR="21A735C3" w:rsidP="1F6D2169" w:rsidRDefault="1F6D2169" w14:paraId="5DAE4E0A" w14:textId="5137D6D6">
            <w:pPr>
              <w:rPr>
                <w:color w:val="000000" w:themeColor="text1"/>
              </w:rPr>
            </w:pPr>
            <w:r w:rsidRPr="1F6D2169">
              <w:rPr>
                <w:color w:val="000000" w:themeColor="text1"/>
              </w:rPr>
              <w:t>200 g de açúcar em pó</w:t>
            </w:r>
          </w:p>
          <w:p w:rsidR="21A735C3" w:rsidP="1F6D2169" w:rsidRDefault="1F6D2169" w14:paraId="5EA30906" w14:textId="6041460C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1F6D2169">
              <w:rPr>
                <w:b/>
                <w:bCs/>
                <w:color w:val="000000" w:themeColor="text1"/>
                <w:sz w:val="24"/>
                <w:szCs w:val="24"/>
              </w:rPr>
              <w:t>Modo de preparação</w:t>
            </w:r>
          </w:p>
          <w:p w:rsidR="21A735C3" w:rsidP="1F6D2169" w:rsidRDefault="1F6D2169" w14:paraId="6AB7B914" w14:textId="14C6D81B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color w:val="000000" w:themeColor="text1"/>
              </w:rPr>
              <w:t xml:space="preserve">1- </w:t>
            </w:r>
            <w:r w:rsidRPr="1F6D2169">
              <w:rPr>
                <w:rFonts w:ascii="Calibri" w:hAnsi="Calibri" w:eastAsia="Calibri" w:cs="Calibri"/>
                <w:color w:val="000000" w:themeColor="text1"/>
              </w:rPr>
              <w:t>Pré-aqueça o forno a 100° C</w:t>
            </w:r>
          </w:p>
          <w:p w:rsidR="21A735C3" w:rsidP="1F6D2169" w:rsidRDefault="1F6D2169" w14:paraId="58BCC500" w14:textId="0A225641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2- Bata as claras em castelo.</w:t>
            </w:r>
          </w:p>
          <w:p w:rsidR="21A735C3" w:rsidP="1F6D2169" w:rsidRDefault="1F6D2169" w14:paraId="76F3EF25" w14:textId="02AB1C8E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3- Continuando a bater, acrescente uma colher de sopa de açúcar, de cada vez, até terminar o açúcar.</w:t>
            </w:r>
          </w:p>
          <w:p w:rsidR="21A735C3" w:rsidP="1F6D2169" w:rsidRDefault="1F6D2169" w14:paraId="60271FF3" w14:textId="4B3ABC80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4- Continue a bater até o merengue ficar brilhante e consistente.</w:t>
            </w:r>
          </w:p>
          <w:p w:rsidR="21A735C3" w:rsidP="1F6D2169" w:rsidRDefault="1F6D2169" w14:paraId="67654B8F" w14:textId="6F9E5EB2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5- Coloque num saco pasteleiro, com uma boquilha frisada e disponha os suspiros num tabuleiro de forno, forrado com papel vegetal.</w:t>
            </w:r>
          </w:p>
          <w:p w:rsidR="21A735C3" w:rsidP="1F6D2169" w:rsidRDefault="1F6D2169" w14:paraId="137D57F3" w14:textId="3C7CCA4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6-Leve ao forno durante aproximadamente 120 minutos.</w:t>
            </w:r>
          </w:p>
          <w:p w:rsidR="21A735C3" w:rsidP="1F6D2169" w:rsidRDefault="1F6D2169" w14:paraId="35B6BD9C" w14:textId="5B28C527">
            <w:pPr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1F6D2169">
              <w:rPr>
                <w:rFonts w:ascii="Calibri" w:hAnsi="Calibri" w:eastAsia="Calibri" w:cs="Calibri"/>
                <w:color w:val="000000" w:themeColor="text1"/>
              </w:rPr>
              <w:t>7- Retire do forno e deixe arrefecer antes de servir</w:t>
            </w:r>
            <w:r w:rsidRPr="1F6D2169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.</w:t>
            </w:r>
          </w:p>
        </w:tc>
      </w:tr>
      <w:tr w:rsidR="21A735C3" w:rsidTr="2D2324A2" w14:paraId="2CA46C3C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532C7350" w:rsidRDefault="532C7350" w14:paraId="30D22D96" w14:textId="28BE3407">
            <w:pPr>
              <w:rPr>
                <w:b w:val="1"/>
                <w:bCs w:val="1"/>
                <w:color w:val="00B050"/>
              </w:rPr>
            </w:pPr>
            <w:r w:rsidRPr="2D2324A2" w:rsidR="532C7350">
              <w:rPr>
                <w:b w:val="1"/>
                <w:bCs w:val="1"/>
                <w:color w:val="00B050"/>
              </w:rPr>
              <w:t>IARA</w:t>
            </w:r>
          </w:p>
          <w:p w:rsidR="56B880A4" w:rsidP="532C7350" w:rsidRDefault="56B880A4" w14:paraId="4F0DD577" w14:textId="39405092">
            <w:pPr>
              <w:rPr>
                <w:b/>
                <w:bCs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211FDB1E" w:rsidRDefault="211FDB1E" w14:paraId="7C9489DD" w14:textId="115DCB1B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 xml:space="preserve">1.º </w:t>
            </w:r>
            <w:r w:rsidR="006D322F">
              <w:rPr>
                <w:rFonts w:eastAsiaTheme="minorEastAsia"/>
              </w:rPr>
              <w:t xml:space="preserve">dia </w:t>
            </w:r>
            <w:r w:rsidR="00B704B8">
              <w:rPr>
                <w:rFonts w:eastAsiaTheme="minorEastAsia"/>
              </w:rPr>
              <w:t>–</w:t>
            </w:r>
            <w:r w:rsidR="006D322F">
              <w:rPr>
                <w:rFonts w:eastAsiaTheme="minorEastAsia"/>
              </w:rPr>
              <w:t xml:space="preserve"> </w:t>
            </w:r>
            <w:r w:rsidR="00B704B8">
              <w:rPr>
                <w:rFonts w:eastAsiaTheme="minorEastAsia"/>
              </w:rPr>
              <w:t>cascas de pepino</w:t>
            </w:r>
            <w:r w:rsidR="00C36461">
              <w:rPr>
                <w:rFonts w:eastAsiaTheme="minorEastAsia"/>
              </w:rPr>
              <w:t>-galinhas</w:t>
            </w:r>
          </w:p>
          <w:p w:rsidR="211FDB1E" w:rsidP="211FDB1E" w:rsidRDefault="211FDB1E" w14:paraId="001887E1" w14:textId="3F07BF54">
            <w:pPr>
              <w:rPr>
                <w:rFonts w:eastAsiaTheme="minorEastAsia"/>
              </w:rPr>
            </w:pPr>
          </w:p>
          <w:p w:rsidR="211FDB1E" w:rsidP="211FDB1E" w:rsidRDefault="211FDB1E" w14:paraId="151F4964" w14:textId="587DF328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  <w:r w:rsidR="006D322F">
              <w:rPr>
                <w:rFonts w:eastAsiaTheme="minorEastAsia"/>
              </w:rPr>
              <w:t xml:space="preserve"> </w:t>
            </w:r>
            <w:r w:rsidR="00B704B8">
              <w:rPr>
                <w:rFonts w:eastAsiaTheme="minorEastAsia"/>
              </w:rPr>
              <w:t>–</w:t>
            </w:r>
            <w:r w:rsidR="006D322F">
              <w:rPr>
                <w:rFonts w:eastAsiaTheme="minorEastAsia"/>
              </w:rPr>
              <w:t xml:space="preserve"> </w:t>
            </w:r>
            <w:r w:rsidR="00B704B8">
              <w:rPr>
                <w:rFonts w:eastAsiaTheme="minorEastAsia"/>
              </w:rPr>
              <w:t>cascas de banana</w:t>
            </w:r>
            <w:r w:rsidR="00C36461">
              <w:rPr>
                <w:rFonts w:eastAsiaTheme="minorEastAsia"/>
              </w:rPr>
              <w:t>-galinhas</w:t>
            </w:r>
          </w:p>
          <w:p w:rsidR="211FDB1E" w:rsidP="211FDB1E" w:rsidRDefault="211FDB1E" w14:paraId="03091555" w14:textId="6BA5227E">
            <w:pPr>
              <w:rPr>
                <w:rFonts w:eastAsiaTheme="minorEastAsia"/>
              </w:rPr>
            </w:pPr>
          </w:p>
          <w:p w:rsidR="211FDB1E" w:rsidP="211FDB1E" w:rsidRDefault="211FDB1E" w14:paraId="251C3C0B" w14:textId="0DDE69C7">
            <w:pPr>
              <w:rPr>
                <w:rFonts w:eastAsiaTheme="minorEastAsia"/>
              </w:rPr>
            </w:pPr>
          </w:p>
          <w:p w:rsidR="211FDB1E" w:rsidP="211FDB1E" w:rsidRDefault="211FDB1E" w14:paraId="49240DAB" w14:textId="27C162C2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  <w:r w:rsidR="006D322F">
              <w:rPr>
                <w:rFonts w:eastAsiaTheme="minorEastAsia"/>
              </w:rPr>
              <w:t xml:space="preserve"> </w:t>
            </w:r>
            <w:r w:rsidR="00C36461">
              <w:rPr>
                <w:rFonts w:eastAsiaTheme="minorEastAsia"/>
              </w:rPr>
              <w:t>-cascas de cenoura-galinhas</w:t>
            </w:r>
          </w:p>
          <w:p w:rsidR="211FDB1E" w:rsidP="211FDB1E" w:rsidRDefault="211FDB1E" w14:paraId="55D834FA" w14:textId="58EA7D6E">
            <w:pPr>
              <w:rPr>
                <w:rFonts w:eastAsiaTheme="minorEastAsia"/>
              </w:rPr>
            </w:pPr>
          </w:p>
          <w:p w:rsidR="211FDB1E" w:rsidP="211FDB1E" w:rsidRDefault="211FDB1E" w14:paraId="104F8BA1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211FDB1E" w:rsidRDefault="211FDB1E" w14:paraId="5AF08953" w14:textId="66E1B208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1.º dia</w:t>
            </w:r>
            <w:r w:rsidR="005C354E">
              <w:rPr>
                <w:rFonts w:eastAsiaTheme="minorEastAsia"/>
              </w:rPr>
              <w:t xml:space="preserve">- </w:t>
            </w:r>
            <w:r w:rsidR="00C36461">
              <w:rPr>
                <w:rFonts w:eastAsiaTheme="minorEastAsia"/>
              </w:rPr>
              <w:t>bocado de sopa-galinhas</w:t>
            </w:r>
          </w:p>
          <w:p w:rsidR="211FDB1E" w:rsidP="211FDB1E" w:rsidRDefault="211FDB1E" w14:paraId="29238757" w14:textId="66EF975E">
            <w:pPr>
              <w:rPr>
                <w:rFonts w:eastAsiaTheme="minorEastAsia"/>
              </w:rPr>
            </w:pPr>
          </w:p>
          <w:p w:rsidR="211FDB1E" w:rsidP="211FDB1E" w:rsidRDefault="211FDB1E" w14:paraId="4022663A" w14:textId="3F07BF54">
            <w:pPr>
              <w:rPr>
                <w:rFonts w:eastAsiaTheme="minorEastAsia"/>
              </w:rPr>
            </w:pPr>
          </w:p>
          <w:p w:rsidR="211FDB1E" w:rsidP="211FDB1E" w:rsidRDefault="211FDB1E" w14:paraId="75C26429" w14:textId="3F1E0349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 xml:space="preserve">2.º </w:t>
            </w:r>
            <w:r w:rsidR="00330791">
              <w:rPr>
                <w:rFonts w:eastAsiaTheme="minorEastAsia"/>
              </w:rPr>
              <w:t>dia-nada</w:t>
            </w:r>
          </w:p>
          <w:p w:rsidR="211FDB1E" w:rsidP="211FDB1E" w:rsidRDefault="211FDB1E" w14:paraId="16688F39" w14:textId="6BA5227E">
            <w:pPr>
              <w:rPr>
                <w:rFonts w:eastAsiaTheme="minorEastAsia"/>
              </w:rPr>
            </w:pPr>
          </w:p>
          <w:p w:rsidR="211FDB1E" w:rsidP="211FDB1E" w:rsidRDefault="211FDB1E" w14:paraId="2EDEDF78" w14:textId="0DDE69C7">
            <w:pPr>
              <w:rPr>
                <w:rFonts w:eastAsiaTheme="minorEastAsia"/>
              </w:rPr>
            </w:pPr>
          </w:p>
          <w:p w:rsidR="211FDB1E" w:rsidP="211FDB1E" w:rsidRDefault="211FDB1E" w14:paraId="357477FB" w14:textId="16877C06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  <w:r w:rsidR="005C354E">
              <w:rPr>
                <w:rFonts w:eastAsiaTheme="minorEastAsia"/>
              </w:rPr>
              <w:t>-nada</w:t>
            </w:r>
          </w:p>
          <w:p w:rsidR="211FDB1E" w:rsidP="211FDB1E" w:rsidRDefault="211FDB1E" w14:paraId="5E93FDA6" w14:textId="58EA7D6E">
            <w:pPr>
              <w:rPr>
                <w:rFonts w:eastAsiaTheme="minorEastAsia"/>
              </w:rPr>
            </w:pPr>
          </w:p>
          <w:p w:rsidR="211FDB1E" w:rsidP="211FDB1E" w:rsidRDefault="211FDB1E" w14:paraId="0180FA95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2CFBF3BF" w:rsidRDefault="211FDB1E" w14:paraId="71D708C9" w14:textId="1B5F986F">
            <w:pPr>
              <w:rPr>
                <w:color w:val="000000" w:themeColor="text1"/>
              </w:rPr>
            </w:pPr>
            <w:r w:rsidRPr="2CFBF3BF">
              <w:rPr>
                <w:b/>
                <w:bCs/>
                <w:color w:val="00B050"/>
              </w:rPr>
              <w:t>A RECEITA</w:t>
            </w:r>
          </w:p>
          <w:p w:rsidR="211FDB1E" w:rsidP="211FDB1E" w:rsidRDefault="00D05141" w14:paraId="4B05AF3C" w14:textId="5D0845CD">
            <w:pPr>
              <w:rPr>
                <w:color w:val="000000" w:themeColor="text1"/>
              </w:rPr>
            </w:pPr>
            <w:r w:rsidRPr="2CFBF3BF">
              <w:rPr>
                <w:color w:val="000000" w:themeColor="text1"/>
              </w:rPr>
              <w:t>Bolo de cascas de banana</w:t>
            </w:r>
          </w:p>
          <w:p w:rsidR="00542A13" w:rsidP="2CFBF3BF" w:rsidRDefault="532C7350" w14:paraId="0AD57970" w14:textId="6AEC5D99">
            <w:pPr>
              <w:rPr>
                <w:color w:val="000000" w:themeColor="text1"/>
              </w:rPr>
            </w:pPr>
            <w:r w:rsidRPr="2CFBF3BF">
              <w:rPr>
                <w:color w:val="00B050"/>
              </w:rPr>
              <w:t>Ingredientes:</w:t>
            </w:r>
            <w:r w:rsidRPr="2CFBF3BF">
              <w:rPr>
                <w:color w:val="000000" w:themeColor="text1"/>
              </w:rPr>
              <w:t xml:space="preserve"> </w:t>
            </w:r>
          </w:p>
          <w:p w:rsidR="00542A13" w:rsidP="211FDB1E" w:rsidRDefault="00D94A5D" w14:paraId="07897454" w14:textId="2C9AB443">
            <w:pPr>
              <w:rPr>
                <w:color w:val="000000" w:themeColor="text1"/>
              </w:rPr>
            </w:pPr>
            <w:r w:rsidRPr="2CFBF3BF">
              <w:rPr>
                <w:color w:val="000000" w:themeColor="text1"/>
              </w:rPr>
              <w:t xml:space="preserve">cascas de bananas maduras </w:t>
            </w:r>
            <w:r w:rsidRPr="2CFBF3BF" w:rsidR="532C7350">
              <w:rPr>
                <w:color w:val="000000" w:themeColor="text1"/>
              </w:rPr>
              <w:t>(</w:t>
            </w:r>
            <w:r w:rsidRPr="2CFBF3BF">
              <w:rPr>
                <w:color w:val="000000" w:themeColor="text1"/>
              </w:rPr>
              <w:t>4</w:t>
            </w:r>
            <w:r w:rsidRPr="2CFBF3BF" w:rsidR="532C7350">
              <w:rPr>
                <w:color w:val="000000" w:themeColor="text1"/>
              </w:rPr>
              <w:t>)</w:t>
            </w:r>
          </w:p>
          <w:p w:rsidR="001D6BFA" w:rsidP="211FDB1E" w:rsidRDefault="009A58CB" w14:paraId="6CCA48B1" w14:textId="36BC163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Ovos M (</w:t>
            </w:r>
            <w:r w:rsidR="0032062D">
              <w:rPr>
                <w:color w:val="000000" w:themeColor="text1"/>
              </w:rPr>
              <w:t>4)</w:t>
            </w:r>
          </w:p>
          <w:p w:rsidR="0032062D" w:rsidP="211FDB1E" w:rsidRDefault="0032062D" w14:paraId="68AE2475" w14:textId="759B4405">
            <w:pPr>
              <w:rPr>
                <w:color w:val="000000" w:themeColor="text1"/>
              </w:rPr>
            </w:pPr>
            <w:r w:rsidRPr="2CFBF3BF">
              <w:rPr>
                <w:color w:val="000000" w:themeColor="text1"/>
              </w:rPr>
              <w:t>Leite meio gordo</w:t>
            </w:r>
            <w:r w:rsidRPr="2CFBF3BF" w:rsidR="003C65B8">
              <w:rPr>
                <w:color w:val="000000" w:themeColor="text1"/>
              </w:rPr>
              <w:t xml:space="preserve"> 400ml</w:t>
            </w:r>
          </w:p>
          <w:p w:rsidR="00BE50DB" w:rsidP="532C7350" w:rsidRDefault="007968B6" w14:paraId="030926CC" w14:textId="6C79D25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Óleo 4 c. De sopa</w:t>
            </w:r>
          </w:p>
          <w:p w:rsidR="007968B6" w:rsidP="532C7350" w:rsidRDefault="00C541D6" w14:paraId="4B53E4B5" w14:textId="7308ACE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Açúcar</w:t>
            </w:r>
            <w:r w:rsidR="003F0058">
              <w:rPr>
                <w:color w:val="000000" w:themeColor="text1"/>
              </w:rPr>
              <w:t xml:space="preserve"> 400g</w:t>
            </w:r>
          </w:p>
          <w:p w:rsidR="00C541D6" w:rsidP="532C7350" w:rsidRDefault="003F0058" w14:paraId="26A9B7B2" w14:textId="315254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Pão ralado</w:t>
            </w:r>
            <w:r w:rsidR="00C541D6">
              <w:rPr>
                <w:color w:val="000000" w:themeColor="text1"/>
              </w:rPr>
              <w:t xml:space="preserve"> 400g</w:t>
            </w:r>
          </w:p>
          <w:p w:rsidR="00406C05" w:rsidP="532C7350" w:rsidRDefault="00406C05" w14:paraId="3E89911B" w14:textId="7A9A3A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Laranja (raspa) 1</w:t>
            </w:r>
          </w:p>
          <w:p w:rsidR="006930C6" w:rsidP="532C7350" w:rsidRDefault="006930C6" w14:paraId="3957888B" w14:textId="15B7833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Fermento em pó 1 c. De </w:t>
            </w:r>
            <w:r w:rsidR="00F00342">
              <w:rPr>
                <w:color w:val="000000" w:themeColor="text1"/>
              </w:rPr>
              <w:t>sopa</w:t>
            </w:r>
          </w:p>
          <w:p w:rsidR="00F00342" w:rsidP="532C7350" w:rsidRDefault="00F00342" w14:paraId="3C32CC4C" w14:textId="59B60C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Manteiga 1 c. De sobremesa</w:t>
            </w:r>
          </w:p>
          <w:p w:rsidR="00F00342" w:rsidP="532C7350" w:rsidRDefault="00F00342" w14:paraId="3810BB23" w14:textId="2DFD1B0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Farinha 1 c. De sobremesa</w:t>
            </w:r>
          </w:p>
          <w:p w:rsidR="000E4B5A" w:rsidP="532C7350" w:rsidRDefault="00F00342" w14:paraId="02B15AC6" w14:textId="77777777">
            <w:pPr>
              <w:rPr>
                <w:color w:val="000000" w:themeColor="text1"/>
              </w:rPr>
            </w:pPr>
            <w:r w:rsidRPr="2CFBF3BF">
              <w:rPr>
                <w:color w:val="000000" w:themeColor="text1"/>
              </w:rPr>
              <w:t>Açúcar em pó</w:t>
            </w:r>
            <w:r w:rsidRPr="2CFBF3BF" w:rsidR="000E4B5A">
              <w:rPr>
                <w:color w:val="000000" w:themeColor="text1"/>
              </w:rPr>
              <w:t xml:space="preserve"> 1 c. De sobremesa</w:t>
            </w:r>
          </w:p>
          <w:p w:rsidRPr="00C56A01" w:rsidR="00F00342" w:rsidP="532C7350" w:rsidRDefault="000E4B5A" w14:paraId="6366B514" w14:textId="404EAF8A">
            <w:pPr>
              <w:rPr>
                <w:color w:val="FF0000"/>
              </w:rPr>
            </w:pPr>
            <w:r w:rsidRPr="00C56A01">
              <w:rPr>
                <w:color w:val="FF0000"/>
              </w:rPr>
              <w:t>MODO DE PREPARAÇÃO:</w:t>
            </w:r>
          </w:p>
          <w:p w:rsidR="00CB2530" w:rsidP="00CB2530" w:rsidRDefault="003A288F" w14:paraId="6AB316BF" w14:textId="1F602F8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1-Pré-aqueça o forno a </w:t>
            </w:r>
            <w:r w:rsidR="006568ED">
              <w:rPr>
                <w:color w:val="000000" w:themeColor="text1"/>
              </w:rPr>
              <w:t xml:space="preserve">180 °C. Lave bem as cascas e triture-as </w:t>
            </w:r>
            <w:r w:rsidR="0041716E">
              <w:rPr>
                <w:color w:val="000000" w:themeColor="text1"/>
              </w:rPr>
              <w:t xml:space="preserve">no liquidificador. </w:t>
            </w:r>
            <w:r w:rsidR="00B202CA">
              <w:rPr>
                <w:color w:val="000000" w:themeColor="text1"/>
              </w:rPr>
              <w:t xml:space="preserve">Parta os ovos e reserve as claras. Junte </w:t>
            </w:r>
            <w:r w:rsidR="00D34397">
              <w:rPr>
                <w:color w:val="000000" w:themeColor="text1"/>
              </w:rPr>
              <w:t xml:space="preserve">às cascas de banana trituradas as gemas, o leite, o óleo e o açúcar </w:t>
            </w:r>
            <w:r w:rsidR="0028035C">
              <w:rPr>
                <w:color w:val="000000" w:themeColor="text1"/>
              </w:rPr>
              <w:t>e bata bem.</w:t>
            </w:r>
          </w:p>
          <w:p w:rsidR="0028035C" w:rsidP="00CB2530" w:rsidRDefault="0028035C" w14:paraId="480CD710" w14:textId="256763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2-Transfira o preparado para uma taça</w:t>
            </w:r>
            <w:r w:rsidR="00260FAD">
              <w:rPr>
                <w:color w:val="000000" w:themeColor="text1"/>
              </w:rPr>
              <w:t>, adicione o pão ralado, as raspas de laranja e misture bem.</w:t>
            </w:r>
          </w:p>
          <w:p w:rsidR="00260FAD" w:rsidP="00CB2530" w:rsidRDefault="00260FAD" w14:paraId="0A661B71" w14:textId="63DC7DD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3-Numa taça </w:t>
            </w:r>
            <w:r w:rsidR="00854C6B">
              <w:rPr>
                <w:color w:val="000000" w:themeColor="text1"/>
              </w:rPr>
              <w:t>à parte, bata as claras em castelo e, em seguida, adicione-as aos poucos à massa, assim como o fermento.</w:t>
            </w:r>
          </w:p>
          <w:p w:rsidR="00BE50DB" w:rsidP="532C7350" w:rsidRDefault="00854C6B" w14:paraId="6EC7CE4D" w14:textId="11198A45">
            <w:pPr>
              <w:rPr>
                <w:color w:val="000000" w:themeColor="text1"/>
              </w:rPr>
            </w:pPr>
            <w:r w:rsidRPr="2CFBF3BF">
              <w:rPr>
                <w:color w:val="000000" w:themeColor="text1"/>
              </w:rPr>
              <w:t xml:space="preserve">4-Verta a massa para uma forma, </w:t>
            </w:r>
            <w:r w:rsidRPr="2CFBF3BF" w:rsidR="00220861">
              <w:rPr>
                <w:color w:val="000000" w:themeColor="text1"/>
              </w:rPr>
              <w:t xml:space="preserve">previamente untada com manteiga e polvilhada com a farinha, e leve ao </w:t>
            </w:r>
            <w:r w:rsidRPr="2CFBF3BF" w:rsidR="00081C24">
              <w:rPr>
                <w:color w:val="000000" w:themeColor="text1"/>
              </w:rPr>
              <w:t>forno cerca de 4</w:t>
            </w:r>
            <w:r w:rsidRPr="2CFBF3BF" w:rsidR="006A0628">
              <w:rPr>
                <w:color w:val="000000" w:themeColor="text1"/>
              </w:rPr>
              <w:t>0</w:t>
            </w:r>
            <w:r w:rsidRPr="2CFBF3BF" w:rsidR="00081C24">
              <w:rPr>
                <w:color w:val="000000" w:themeColor="text1"/>
              </w:rPr>
              <w:t xml:space="preserve"> minutos</w:t>
            </w:r>
            <w:r w:rsidRPr="2CFBF3BF" w:rsidR="006A0628">
              <w:rPr>
                <w:color w:val="000000" w:themeColor="text1"/>
              </w:rPr>
              <w:t xml:space="preserve">. Desenforme em cima de uma rede, deixe arrefecer e polvilhe com o açúcar </w:t>
            </w:r>
            <w:r w:rsidRPr="2CFBF3BF" w:rsidR="00C56A01">
              <w:rPr>
                <w:color w:val="000000" w:themeColor="text1"/>
              </w:rPr>
              <w:t xml:space="preserve">em pó. </w:t>
            </w:r>
          </w:p>
        </w:tc>
      </w:tr>
      <w:tr w:rsidR="21A735C3" w:rsidTr="2D2324A2" w14:paraId="32FE35E4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55913E6D" w:rsidRDefault="56B880A4" w14:paraId="3327560C" w14:textId="2CC424D5">
            <w:pPr>
              <w:rPr>
                <w:b w:val="1"/>
                <w:bCs w:val="1"/>
                <w:color w:val="00B050"/>
              </w:rPr>
            </w:pPr>
            <w:r w:rsidRPr="2D2324A2" w:rsidR="2134133C">
              <w:rPr>
                <w:b w:val="1"/>
                <w:bCs w:val="1"/>
                <w:color w:val="00B050"/>
              </w:rPr>
              <w:t>INÊS</w:t>
            </w:r>
          </w:p>
          <w:p w:rsidR="56B880A4" w:rsidP="2D2324A2" w:rsidRDefault="55913E6D" w14:paraId="66CCCDC5" w14:textId="79EB20D0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1F6D2169" w:rsidRDefault="211FDB1E" w14:paraId="06E9F5CD" w14:textId="36627B5A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 – nada foi desperdiçado</w:t>
            </w:r>
          </w:p>
          <w:p w:rsidR="211FDB1E" w:rsidP="211FDB1E" w:rsidRDefault="211FDB1E" w14:paraId="19759701" w14:textId="3F07BF54">
            <w:pPr>
              <w:rPr>
                <w:rFonts w:eastAsiaTheme="minorEastAsia"/>
              </w:rPr>
            </w:pPr>
          </w:p>
          <w:p w:rsidR="211FDB1E" w:rsidP="1F6D2169" w:rsidRDefault="211FDB1E" w14:paraId="1889B967" w14:textId="4E676905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 – cascas de laranja</w:t>
            </w:r>
          </w:p>
          <w:p w:rsidR="211FDB1E" w:rsidP="211FDB1E" w:rsidRDefault="211FDB1E" w14:paraId="2BE3CB4B" w14:textId="6BA5227E">
            <w:pPr>
              <w:rPr>
                <w:rFonts w:eastAsiaTheme="minorEastAsia"/>
              </w:rPr>
            </w:pPr>
          </w:p>
          <w:p w:rsidR="211FDB1E" w:rsidP="211FDB1E" w:rsidRDefault="211FDB1E" w14:paraId="63F8C6F3" w14:textId="0DDE69C7">
            <w:pPr>
              <w:rPr>
                <w:rFonts w:eastAsiaTheme="minorEastAsia"/>
              </w:rPr>
            </w:pPr>
          </w:p>
          <w:p w:rsidR="211FDB1E" w:rsidP="1F6D2169" w:rsidRDefault="211FDB1E" w14:paraId="7364208A" w14:textId="6BCE4941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 – cascas de laranja</w:t>
            </w:r>
          </w:p>
          <w:p w:rsidR="211FDB1E" w:rsidP="211FDB1E" w:rsidRDefault="211FDB1E" w14:paraId="39A77BF3" w14:textId="58EA7D6E">
            <w:pPr>
              <w:rPr>
                <w:rFonts w:eastAsiaTheme="minorEastAsia"/>
              </w:rPr>
            </w:pPr>
          </w:p>
          <w:p w:rsidR="211FDB1E" w:rsidP="211FDB1E" w:rsidRDefault="211FDB1E" w14:paraId="59C427B4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1F6D2169" w:rsidRDefault="211FDB1E" w14:paraId="3807BC7C" w14:textId="006B0E59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 – restos de carne</w:t>
            </w:r>
          </w:p>
          <w:p w:rsidR="211FDB1E" w:rsidP="211FDB1E" w:rsidRDefault="211FDB1E" w14:paraId="0877413F" w14:textId="66EF975E">
            <w:pPr>
              <w:rPr>
                <w:rFonts w:eastAsiaTheme="minorEastAsia"/>
              </w:rPr>
            </w:pPr>
          </w:p>
          <w:p w:rsidR="211FDB1E" w:rsidP="211FDB1E" w:rsidRDefault="211FDB1E" w14:paraId="1E548F3C" w14:textId="3F07BF54">
            <w:pPr>
              <w:rPr>
                <w:rFonts w:eastAsiaTheme="minorEastAsia"/>
              </w:rPr>
            </w:pPr>
          </w:p>
          <w:p w:rsidR="211FDB1E" w:rsidP="1F6D2169" w:rsidRDefault="211FDB1E" w14:paraId="5ECA34AF" w14:textId="4F4C615F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 – pacote de sumo fora do prazo</w:t>
            </w:r>
          </w:p>
          <w:p w:rsidR="211FDB1E" w:rsidP="211FDB1E" w:rsidRDefault="211FDB1E" w14:paraId="351CC2D4" w14:textId="6BA5227E">
            <w:pPr>
              <w:rPr>
                <w:rFonts w:eastAsiaTheme="minorEastAsia"/>
              </w:rPr>
            </w:pPr>
          </w:p>
          <w:p w:rsidR="211FDB1E" w:rsidP="211FDB1E" w:rsidRDefault="211FDB1E" w14:paraId="56B3618A" w14:textId="0DDE69C7">
            <w:pPr>
              <w:rPr>
                <w:rFonts w:eastAsiaTheme="minorEastAsia"/>
              </w:rPr>
            </w:pPr>
          </w:p>
          <w:p w:rsidR="211FDB1E" w:rsidP="1F6D2169" w:rsidRDefault="211FDB1E" w14:paraId="0E64641B" w14:textId="754D5415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 - não sobrou nada</w:t>
            </w:r>
          </w:p>
          <w:p w:rsidR="211FDB1E" w:rsidP="211FDB1E" w:rsidRDefault="211FDB1E" w14:paraId="340F48B8" w14:textId="58EA7D6E">
            <w:pPr>
              <w:rPr>
                <w:rFonts w:eastAsiaTheme="minorEastAsia"/>
              </w:rPr>
            </w:pPr>
          </w:p>
          <w:p w:rsidR="211FDB1E" w:rsidP="211FDB1E" w:rsidRDefault="211FDB1E" w14:paraId="5797F932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1F6D2169" w:rsidRDefault="1F6D2169" w14:paraId="344B61EB" w14:textId="676CB5EB">
            <w:pPr>
              <w:pStyle w:val="Heading3"/>
              <w:outlineLvl w:val="2"/>
              <w:rPr>
                <w:rFonts w:asciiTheme="minorHAnsi" w:hAnsiTheme="minorHAnsi" w:eastAsiaTheme="minorEastAsia" w:cstheme="minorBidi"/>
                <w:b/>
                <w:bCs/>
                <w:color w:val="FF5053"/>
                <w:sz w:val="28"/>
                <w:szCs w:val="28"/>
              </w:rPr>
            </w:pPr>
            <w:r w:rsidRPr="1F6D2169">
              <w:rPr>
                <w:rFonts w:asciiTheme="minorHAnsi" w:hAnsiTheme="minorHAnsi" w:eastAsiaTheme="minorEastAsia" w:cstheme="minorBidi"/>
                <w:b/>
                <w:bCs/>
                <w:color w:val="FF5053"/>
                <w:sz w:val="28"/>
                <w:szCs w:val="28"/>
              </w:rPr>
              <w:t>Cascas de laranja cristalizadas</w:t>
            </w:r>
          </w:p>
          <w:p w:rsidR="211FDB1E" w:rsidP="1F6D2169" w:rsidRDefault="1F6D2169" w14:paraId="61DD6A0B" w14:textId="05144199">
            <w:pPr>
              <w:rPr>
                <w:rFonts w:eastAsiaTheme="minorEastAsia"/>
                <w:color w:val="222222"/>
              </w:rPr>
            </w:pPr>
            <w:r w:rsidRPr="1F6D2169">
              <w:rPr>
                <w:rFonts w:ascii="Montserrat" w:hAnsi="Montserrat" w:eastAsia="Montserrat" w:cs="Montserrat"/>
                <w:b/>
                <w:bCs/>
                <w:color w:val="222222"/>
                <w:sz w:val="24"/>
                <w:szCs w:val="24"/>
              </w:rPr>
              <w:t>Ingredientes</w:t>
            </w:r>
            <w:r w:rsidR="211FDB1E">
              <w:br/>
            </w:r>
            <w:r w:rsidRPr="1F6D2169">
              <w:rPr>
                <w:rFonts w:eastAsiaTheme="minorEastAsia"/>
                <w:color w:val="222222"/>
                <w:sz w:val="24"/>
                <w:szCs w:val="24"/>
              </w:rPr>
              <w:t>Casca de laranja</w:t>
            </w:r>
            <w:r w:rsidR="211FDB1E">
              <w:br/>
            </w:r>
            <w:r w:rsidRPr="1F6D2169">
              <w:rPr>
                <w:rFonts w:eastAsiaTheme="minorEastAsia"/>
                <w:color w:val="222222"/>
                <w:sz w:val="24"/>
                <w:szCs w:val="24"/>
              </w:rPr>
              <w:t>Açúcar q.b.</w:t>
            </w:r>
          </w:p>
          <w:p w:rsidR="211FDB1E" w:rsidP="1F6D2169" w:rsidRDefault="1F6D2169" w14:paraId="3EAEB48E" w14:textId="210A0352">
            <w:pPr>
              <w:rPr>
                <w:rFonts w:eastAsiaTheme="minorEastAsia"/>
                <w:b/>
                <w:bCs/>
                <w:color w:val="222222"/>
              </w:rPr>
            </w:pPr>
            <w:r w:rsidRPr="1F6D2169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Modo de preparação</w:t>
            </w:r>
          </w:p>
          <w:p w:rsidR="211FDB1E" w:rsidP="1F6D2169" w:rsidRDefault="1F6D2169" w14:paraId="509F7E92" w14:textId="5DEDBCE8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 xml:space="preserve">1.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Comece por cortar as cascas de laranja em tiras finas, com cerca de 4 a 5mm.</w:t>
            </w:r>
          </w:p>
          <w:p w:rsidR="211FDB1E" w:rsidP="1F6D2169" w:rsidRDefault="1F6D2169" w14:paraId="43F7F5F2" w14:textId="4AD82DFF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 xml:space="preserve">2.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Leve-as a um tacho com água e ligue o lume em intensidade média até levantar fervura,</w:t>
            </w:r>
          </w:p>
          <w:p w:rsidR="211FDB1E" w:rsidP="1F6D2169" w:rsidRDefault="1F6D2169" w14:paraId="3A542569" w14:textId="7B5F3DCF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 xml:space="preserve">3.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Retire de imediato o tacho do lume, escorra as cascas e repita o processo mais duas vezes.</w:t>
            </w:r>
          </w:p>
          <w:p w:rsidR="211FDB1E" w:rsidP="1F6D2169" w:rsidRDefault="1F6D2169" w14:paraId="5D78C47F" w14:textId="2814AC56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 xml:space="preserve">4.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Escorra finalmente as cascas e coloque-as sobre papel de cozinha para retirar o máximo de humidade.</w:t>
            </w:r>
          </w:p>
          <w:p w:rsidR="211FDB1E" w:rsidP="1F6D2169" w:rsidRDefault="1F6D2169" w14:paraId="1BAAF9E1" w14:textId="53BC893D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 xml:space="preserve">5.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Pese as cascas e, num tacho, coloque o mesmo peso das cascas em açúcar (e para já não adicione as cascas).</w:t>
            </w:r>
          </w:p>
          <w:p w:rsidR="211FDB1E" w:rsidP="1F6D2169" w:rsidRDefault="1F6D2169" w14:paraId="42CB55C2" w14:textId="193A52D3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>6.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Junte um pouco de água – apenas para molhar o açúcar e ajudar a formar uma calda e leve o tacho com o açúcar ao lume e deixe começar a ferver.</w:t>
            </w:r>
          </w:p>
          <w:p w:rsidR="211FDB1E" w:rsidP="1F6D2169" w:rsidRDefault="1F6D2169" w14:paraId="543AFA04" w14:textId="28E6C3B7">
            <w:pPr>
              <w:rPr>
                <w:rFonts w:eastAsiaTheme="minorEastAsia"/>
                <w:color w:val="222222"/>
              </w:rPr>
            </w:pPr>
            <w:r w:rsidRPr="1F6D2169">
              <w:rPr>
                <w:rFonts w:eastAsiaTheme="minorEastAsia"/>
                <w:b/>
                <w:bCs/>
                <w:color w:val="222222"/>
                <w:sz w:val="24"/>
                <w:szCs w:val="24"/>
              </w:rPr>
              <w:t>7.</w:t>
            </w:r>
            <w:r w:rsidRPr="1F6D2169">
              <w:rPr>
                <w:rFonts w:eastAsiaTheme="minorEastAsia"/>
                <w:b/>
                <w:bCs/>
                <w:color w:val="222222"/>
              </w:rPr>
              <w:t xml:space="preserve">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Assim que o açúcar estiver dissolvido junte as cascas de laranja e, sem parar de mexer, deixe cozinhar no açúcar até toda a humidade ter evaporado, e quase não existir calda no tacho</w:t>
            </w:r>
            <w:r w:rsidRPr="1F6D2169">
              <w:rPr>
                <w:rFonts w:eastAsiaTheme="minorEastAsia"/>
                <w:color w:val="222222"/>
              </w:rPr>
              <w:t>.</w:t>
            </w:r>
          </w:p>
          <w:p w:rsidR="211FDB1E" w:rsidP="1F6D2169" w:rsidRDefault="1F6D2169" w14:paraId="53B456D1" w14:textId="025D4AC1">
            <w:pPr>
              <w:rPr>
                <w:rFonts w:eastAsiaTheme="minorEastAsia"/>
                <w:color w:val="222222"/>
                <w:sz w:val="20"/>
                <w:szCs w:val="20"/>
              </w:rPr>
            </w:pPr>
            <w:r w:rsidRPr="1F6D2169">
              <w:rPr>
                <w:rFonts w:eastAsiaTheme="minorEastAsia"/>
                <w:b/>
                <w:bCs/>
                <w:color w:val="222222"/>
              </w:rPr>
              <w:t xml:space="preserve">8. </w:t>
            </w:r>
            <w:r w:rsidRPr="1F6D2169">
              <w:rPr>
                <w:rFonts w:eastAsiaTheme="minorEastAsia"/>
                <w:color w:val="222222"/>
                <w:sz w:val="20"/>
                <w:szCs w:val="20"/>
              </w:rPr>
              <w:t>Coloque as cascas de laranja num tabuleiro forrado com papel vegetal e junte açúcar sobre as mesmas, separando-as cuidadosamente com as mãos, de modo a que não se colem e fiquem agora cobertas também de açúcar.</w:t>
            </w:r>
          </w:p>
          <w:p w:rsidR="211FDB1E" w:rsidP="4C576D86" w:rsidRDefault="4C576D86" w14:paraId="535679AE" w14:textId="06BB85FF">
            <w:pPr>
              <w:spacing w:line="300" w:lineRule="exact"/>
              <w:rPr>
                <w:rFonts w:eastAsiaTheme="minorEastAsia"/>
                <w:color w:val="000000" w:themeColor="text1"/>
                <w:sz w:val="27"/>
                <w:szCs w:val="27"/>
              </w:rPr>
            </w:pPr>
            <w:r w:rsidRPr="4C576D86">
              <w:rPr>
                <w:rFonts w:eastAsiaTheme="minorEastAsia"/>
                <w:b/>
                <w:bCs/>
                <w:color w:val="222222"/>
              </w:rPr>
              <w:t xml:space="preserve">9. </w:t>
            </w:r>
            <w:r w:rsidRPr="4C576D86">
              <w:rPr>
                <w:rFonts w:eastAsiaTheme="minorEastAsia"/>
                <w:color w:val="222222"/>
                <w:sz w:val="20"/>
                <w:szCs w:val="20"/>
              </w:rPr>
              <w:t>Assim que as cascas deixarem de colar umas às outras e estejam bem separadas, deixe-as ficar a secar, um ou dois dias, ao ar</w:t>
            </w:r>
            <w:r w:rsidRPr="4C576D86">
              <w:rPr>
                <w:rFonts w:ascii="Montserrat" w:hAnsi="Montserrat" w:eastAsia="Montserrat" w:cs="Montserrat"/>
                <w:color w:val="222222"/>
                <w:sz w:val="24"/>
                <w:szCs w:val="24"/>
              </w:rPr>
              <w:t>.</w:t>
            </w:r>
          </w:p>
        </w:tc>
      </w:tr>
      <w:tr w:rsidR="21A735C3" w:rsidTr="2D2324A2" w14:paraId="3EF5BDA1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1F6D2169" w:rsidRDefault="1F6D2169" w14:paraId="0856B6FA" w14:textId="2E56BF47">
            <w:pPr>
              <w:rPr>
                <w:b w:val="1"/>
                <w:bCs w:val="1"/>
                <w:color w:val="00B050"/>
              </w:rPr>
            </w:pPr>
            <w:r w:rsidRPr="2D2324A2" w:rsidR="04565326">
              <w:rPr>
                <w:b w:val="1"/>
                <w:bCs w:val="1"/>
                <w:color w:val="00B050"/>
              </w:rPr>
              <w:t>JOANA</w:t>
            </w: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6FEC652B" w:rsidRDefault="211FDB1E" w14:paraId="493CA426" w14:textId="4345AC22">
            <w:pPr>
              <w:rPr>
                <w:rFonts w:eastAsiaTheme="minorEastAsia"/>
                <w:b/>
                <w:bCs/>
              </w:rPr>
            </w:pPr>
            <w:r w:rsidRPr="6FEC652B">
              <w:rPr>
                <w:rFonts w:eastAsiaTheme="minorEastAsia"/>
                <w:b/>
                <w:bCs/>
              </w:rPr>
              <w:t>1.º dia</w:t>
            </w:r>
          </w:p>
          <w:p w:rsidR="211FDB1E" w:rsidP="6FEC652B" w:rsidRDefault="211FDB1E" w14:paraId="67CD4020" w14:textId="19226095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cascas de cenoura</w:t>
            </w:r>
          </w:p>
          <w:p w:rsidR="211FDB1E" w:rsidP="211FDB1E" w:rsidRDefault="211FDB1E" w14:paraId="008BCEDB" w14:textId="3F07BF54">
            <w:pPr>
              <w:rPr>
                <w:rFonts w:eastAsiaTheme="minorEastAsia"/>
              </w:rPr>
            </w:pPr>
          </w:p>
          <w:p w:rsidR="211FDB1E" w:rsidP="6FEC652B" w:rsidRDefault="211FDB1E" w14:paraId="604731CE" w14:textId="431A91A3">
            <w:pPr>
              <w:rPr>
                <w:rFonts w:eastAsiaTheme="minorEastAsia"/>
                <w:b/>
                <w:bCs/>
              </w:rPr>
            </w:pPr>
            <w:r w:rsidRPr="6FEC652B">
              <w:rPr>
                <w:rFonts w:eastAsiaTheme="minorEastAsia"/>
                <w:b/>
                <w:bCs/>
              </w:rPr>
              <w:t>2.º dia</w:t>
            </w:r>
          </w:p>
          <w:p w:rsidR="211FDB1E" w:rsidP="6FEC652B" w:rsidRDefault="6FEC652B" w14:paraId="56ED2DA8" w14:textId="04C184AE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pimento</w:t>
            </w:r>
          </w:p>
          <w:p w:rsidR="211FDB1E" w:rsidP="211FDB1E" w:rsidRDefault="211FDB1E" w14:paraId="487CF089" w14:textId="0DDE69C7">
            <w:pPr>
              <w:rPr>
                <w:rFonts w:eastAsiaTheme="minorEastAsia"/>
              </w:rPr>
            </w:pPr>
          </w:p>
          <w:p w:rsidR="211FDB1E" w:rsidP="6FEC652B" w:rsidRDefault="211FDB1E" w14:paraId="51B2508A" w14:textId="55C3C7CD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  <w:b/>
                <w:bCs/>
              </w:rPr>
              <w:t>3.º dia</w:t>
            </w:r>
          </w:p>
          <w:p w:rsidR="211FDB1E" w:rsidP="6FEC652B" w:rsidRDefault="211FDB1E" w14:paraId="40135EB1" w14:textId="62B8C203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cascas de batata</w:t>
            </w:r>
          </w:p>
          <w:p w:rsidR="211FDB1E" w:rsidP="211FDB1E" w:rsidRDefault="211FDB1E" w14:paraId="7C105A64" w14:textId="58EA7D6E">
            <w:pPr>
              <w:rPr>
                <w:rFonts w:eastAsiaTheme="minorEastAsia"/>
              </w:rPr>
            </w:pPr>
          </w:p>
          <w:p w:rsidR="211FDB1E" w:rsidP="211FDB1E" w:rsidRDefault="211FDB1E" w14:paraId="2356AF45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6FEC652B" w:rsidRDefault="211FDB1E" w14:paraId="103E6F26" w14:textId="4A5B10D1">
            <w:pPr>
              <w:rPr>
                <w:rFonts w:eastAsiaTheme="minorEastAsia"/>
                <w:b/>
                <w:bCs/>
              </w:rPr>
            </w:pPr>
            <w:r w:rsidRPr="6FEC652B">
              <w:rPr>
                <w:rFonts w:eastAsiaTheme="minorEastAsia"/>
                <w:b/>
                <w:bCs/>
              </w:rPr>
              <w:t>1.º dia</w:t>
            </w:r>
          </w:p>
          <w:p w:rsidR="211FDB1E" w:rsidP="6FEC652B" w:rsidRDefault="211FDB1E" w14:paraId="463D6936" w14:textId="381C9F58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1ª fatia de pão</w:t>
            </w:r>
          </w:p>
          <w:p w:rsidR="211FDB1E" w:rsidP="6FEC652B" w:rsidRDefault="211FDB1E" w14:paraId="2F26F54A" w14:textId="3B58E7B7">
            <w:pPr>
              <w:rPr>
                <w:rFonts w:eastAsiaTheme="minorEastAsia"/>
              </w:rPr>
            </w:pPr>
          </w:p>
          <w:p w:rsidR="211FDB1E" w:rsidP="6FEC652B" w:rsidRDefault="211FDB1E" w14:paraId="2292DEF4" w14:textId="7830BA92">
            <w:pPr>
              <w:rPr>
                <w:rFonts w:eastAsiaTheme="minorEastAsia"/>
                <w:b/>
                <w:bCs/>
              </w:rPr>
            </w:pPr>
            <w:r w:rsidRPr="6FEC652B">
              <w:rPr>
                <w:rFonts w:eastAsiaTheme="minorEastAsia"/>
                <w:b/>
                <w:bCs/>
              </w:rPr>
              <w:t>2.º dia</w:t>
            </w:r>
          </w:p>
          <w:p w:rsidR="211FDB1E" w:rsidP="6FEC652B" w:rsidRDefault="211FDB1E" w14:paraId="61EE7B01" w14:textId="238AD65B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resto de massa</w:t>
            </w:r>
            <w:r w:rsidRPr="6FEC652B" w:rsidR="6FEC652B">
              <w:rPr>
                <w:rFonts w:eastAsiaTheme="minorEastAsia"/>
              </w:rPr>
              <w:t xml:space="preserve"> </w:t>
            </w:r>
          </w:p>
          <w:p w:rsidR="211FDB1E" w:rsidP="6FEC652B" w:rsidRDefault="211FDB1E" w14:paraId="2CFA3073" w14:textId="0E1F59B6">
            <w:pPr>
              <w:rPr>
                <w:rFonts w:eastAsiaTheme="minorEastAsia"/>
              </w:rPr>
            </w:pPr>
          </w:p>
          <w:p w:rsidR="211FDB1E" w:rsidP="6FEC652B" w:rsidRDefault="211FDB1E" w14:paraId="5C158C42" w14:textId="301C0DB5">
            <w:pPr>
              <w:rPr>
                <w:rFonts w:eastAsiaTheme="minorEastAsia"/>
                <w:b/>
                <w:bCs/>
              </w:rPr>
            </w:pPr>
            <w:r w:rsidRPr="6FEC652B">
              <w:rPr>
                <w:rFonts w:eastAsiaTheme="minorEastAsia"/>
                <w:b/>
                <w:bCs/>
              </w:rPr>
              <w:t>3.º dia</w:t>
            </w:r>
          </w:p>
          <w:p w:rsidR="211FDB1E" w:rsidP="6FEC652B" w:rsidRDefault="211FDB1E" w14:paraId="3AAEDEE0" w14:textId="365B85FF">
            <w:pPr>
              <w:rPr>
                <w:rFonts w:eastAsiaTheme="minorEastAsia"/>
              </w:rPr>
            </w:pPr>
            <w:r w:rsidRPr="6FEC652B">
              <w:rPr>
                <w:rFonts w:eastAsiaTheme="minorEastAsia"/>
              </w:rPr>
              <w:t>ananás na salada de fruta</w:t>
            </w:r>
          </w:p>
          <w:p w:rsidR="211FDB1E" w:rsidP="211FDB1E" w:rsidRDefault="211FDB1E" w14:paraId="02143C85" w14:textId="58EA7D6E">
            <w:pPr>
              <w:rPr>
                <w:rFonts w:eastAsiaTheme="minorEastAsia"/>
              </w:rPr>
            </w:pPr>
          </w:p>
          <w:p w:rsidR="211FDB1E" w:rsidP="211FDB1E" w:rsidRDefault="211FDB1E" w14:paraId="714D65F8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4C576D86" w:rsidRDefault="4C576D86" w14:paraId="25BF2818" w14:textId="2A6BFC2F">
            <w:pPr>
              <w:pStyle w:val="Heading1"/>
              <w:outlineLvl w:val="0"/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4C576D86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Caldo de peixe com legumes</w:t>
            </w:r>
          </w:p>
          <w:p w:rsidR="211FDB1E" w:rsidP="6FEC652B" w:rsidRDefault="6FEC652B" w14:paraId="3DF29AA0" w14:textId="02416CB2">
            <w:pPr>
              <w:pStyle w:val="Heading2"/>
              <w:outlineLvl w:val="1"/>
              <w:rPr>
                <w:rFonts w:ascii="Calibri" w:hAnsi="Calibri" w:eastAsia="Calibri" w:cs="Calibri"/>
                <w:b/>
                <w:bCs/>
                <w:color w:val="70AD47" w:themeColor="accent6"/>
                <w:sz w:val="24"/>
                <w:szCs w:val="24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70AD47" w:themeColor="accent6"/>
                <w:sz w:val="28"/>
                <w:szCs w:val="28"/>
              </w:rPr>
              <w:t>Ingredientes</w:t>
            </w:r>
          </w:p>
          <w:p w:rsidR="211FDB1E" w:rsidP="6FEC652B" w:rsidRDefault="6FEC652B" w14:paraId="2CA89390" w14:textId="3F657B33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Espinhas e pele de peixe 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670 g</w:t>
            </w:r>
          </w:p>
          <w:p w:rsidR="211FDB1E" w:rsidP="6FEC652B" w:rsidRDefault="6FEC652B" w14:paraId="436940C4" w14:textId="4A4B9B20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Cascas de cebola-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70 g</w:t>
            </w:r>
          </w:p>
          <w:p w:rsidR="211FDB1E" w:rsidP="6FEC652B" w:rsidRDefault="6FEC652B" w14:paraId="65DA0ED4" w14:textId="0968B71A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Alho-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1 dente</w:t>
            </w:r>
          </w:p>
          <w:p w:rsidR="211FDB1E" w:rsidP="6FEC652B" w:rsidRDefault="6FEC652B" w14:paraId="0D8141BE" w14:textId="3C98D957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Topos e pele de cenoura-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70 g</w:t>
            </w:r>
          </w:p>
          <w:p w:rsidR="211FDB1E" w:rsidP="6FEC652B" w:rsidRDefault="6FEC652B" w14:paraId="3F8E0DC6" w14:textId="3E6B8D2F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Parte verde do alho-francês-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120 g</w:t>
            </w:r>
          </w:p>
          <w:p w:rsidR="211FDB1E" w:rsidP="6FEC652B" w:rsidRDefault="6FEC652B" w14:paraId="129D28E8" w14:textId="42D3E0C3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Talos de aipo-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75 g</w:t>
            </w:r>
          </w:p>
          <w:p w:rsidR="211FDB1E" w:rsidP="6FEC652B" w:rsidRDefault="6FEC652B" w14:paraId="5F0DEAC1" w14:textId="02FA91B2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Coentros-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30 g</w:t>
            </w:r>
          </w:p>
          <w:p w:rsidR="211FDB1E" w:rsidP="6FEC652B" w:rsidRDefault="6FEC652B" w14:paraId="2DAC81BC" w14:textId="46D307D0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malagueta vermelha-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1 unid.</w:t>
            </w:r>
          </w:p>
          <w:p w:rsidR="211FDB1E" w:rsidP="6FEC652B" w:rsidRDefault="6FEC652B" w14:paraId="54888512" w14:textId="1F0A08B4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>Louro-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1 folha</w:t>
            </w:r>
          </w:p>
          <w:p w:rsidR="211FDB1E" w:rsidP="6FEC652B" w:rsidRDefault="6FEC652B" w14:paraId="0703EF6D" w14:textId="5A0F7B01">
            <w:pPr>
              <w:spacing w:line="300" w:lineRule="exact"/>
            </w:pPr>
            <w:r w:rsidRPr="6FEC652B">
              <w:rPr>
                <w:rFonts w:ascii="Calibri" w:hAnsi="Calibri" w:eastAsia="Calibri" w:cs="Calibri"/>
                <w:color w:val="000000" w:themeColor="text1"/>
                <w:sz w:val="21"/>
                <w:szCs w:val="21"/>
              </w:rPr>
              <w:t xml:space="preserve">Água- </w:t>
            </w:r>
            <w:r w:rsidRPr="6FEC652B">
              <w:rPr>
                <w:rFonts w:ascii="Calibri" w:hAnsi="Calibri" w:eastAsia="Calibri" w:cs="Calibri"/>
                <w:color w:val="7F7F7F" w:themeColor="text1" w:themeTint="80"/>
                <w:sz w:val="21"/>
                <w:szCs w:val="21"/>
              </w:rPr>
              <w:t>1,5 L</w:t>
            </w:r>
          </w:p>
          <w:p w:rsidR="211FDB1E" w:rsidP="6FEC652B" w:rsidRDefault="6FEC652B" w14:paraId="71802B3C" w14:textId="7C17C645">
            <w:pPr>
              <w:pStyle w:val="Heading2"/>
              <w:spacing w:line="259" w:lineRule="auto"/>
              <w:outlineLvl w:val="1"/>
              <w:rPr>
                <w:rFonts w:ascii="Calibri" w:hAnsi="Calibri" w:eastAsia="Calibri" w:cs="Calibri"/>
                <w:b/>
                <w:bCs/>
                <w:color w:val="70AD47" w:themeColor="accent6"/>
                <w:sz w:val="32"/>
                <w:szCs w:val="32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70AD47" w:themeColor="accent6"/>
                <w:sz w:val="32"/>
                <w:szCs w:val="32"/>
              </w:rPr>
              <w:t>Preparação</w:t>
            </w:r>
          </w:p>
          <w:p w:rsidR="211FDB1E" w:rsidP="6FEC652B" w:rsidRDefault="6FEC652B" w14:paraId="258C2E34" w14:textId="0C6D0027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Passo 1</w:t>
            </w:r>
          </w:p>
          <w:p w:rsidR="211FDB1E" w:rsidP="6FEC652B" w:rsidRDefault="211FDB1E" w14:paraId="7421591A" w14:textId="23A23EBC">
            <w:pPr/>
            <w:r w:rsidRPr="2D2324A2" w:rsidR="6FEC652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Ferver lento e prolongadamente (1 a 2 horas) os ingredientes na água.</w:t>
            </w:r>
          </w:p>
          <w:p w:rsidR="211FDB1E" w:rsidP="6FEC652B" w:rsidRDefault="6FEC652B" w14:paraId="3535FDB8" w14:textId="261DFF50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Passo 2</w:t>
            </w:r>
          </w:p>
          <w:p w:rsidR="211FDB1E" w:rsidP="6FEC652B" w:rsidRDefault="211FDB1E" w14:paraId="0BB7AC78" w14:textId="1F57BD9C">
            <w:pPr/>
            <w:r w:rsidRPr="2D2324A2" w:rsidR="6FEC652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Acrescentar tiras de casca de limão. </w:t>
            </w:r>
            <w:r w:rsidRPr="2D2324A2" w:rsidR="6FEC652B">
              <w:rPr>
                <w:rFonts w:ascii="Calibri" w:hAnsi="Calibri" w:eastAsia="Calibri" w:cs="Calibri"/>
                <w:color w:val="7F7F7F" w:themeColor="text1" w:themeTint="80" w:themeShade="FF"/>
                <w:sz w:val="21"/>
                <w:szCs w:val="21"/>
              </w:rPr>
              <w:t>(opcional)</w:t>
            </w:r>
          </w:p>
          <w:p w:rsidR="211FDB1E" w:rsidP="6FEC652B" w:rsidRDefault="6FEC652B" w14:paraId="43418ABF" w14:textId="23A13125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Passo 3</w:t>
            </w:r>
          </w:p>
          <w:p w:rsidR="211FDB1E" w:rsidP="6FEC652B" w:rsidRDefault="211FDB1E" w14:paraId="0F69DC65" w14:textId="3EBD4C0E">
            <w:pPr/>
            <w:r w:rsidRPr="2D2324A2" w:rsidR="6FEC652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Com uma escumadeira, retirar a espuma que se for formando.</w:t>
            </w:r>
          </w:p>
          <w:p w:rsidR="211FDB1E" w:rsidP="6FEC652B" w:rsidRDefault="6FEC652B" w14:paraId="3F659CBB" w14:textId="64B15CAF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Passo 4</w:t>
            </w:r>
          </w:p>
          <w:p w:rsidR="211FDB1E" w:rsidP="6FEC652B" w:rsidRDefault="211FDB1E" w14:paraId="1F209105" w14:textId="6F5DE8FB">
            <w:pPr/>
            <w:r w:rsidRPr="2D2324A2" w:rsidR="6FEC652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No final, escorrer o caldo através de um coador de rede fina.</w:t>
            </w:r>
          </w:p>
          <w:p w:rsidR="211FDB1E" w:rsidP="6FEC652B" w:rsidRDefault="6FEC652B" w14:paraId="529ED537" w14:textId="049E986B">
            <w:pPr>
              <w:rPr>
                <w:rFonts w:ascii="Calibri" w:hAnsi="Calibri" w:eastAsia="Calibri" w:cs="Calibri"/>
                <w:b/>
                <w:bCs/>
                <w:color w:val="000000" w:themeColor="text1"/>
              </w:rPr>
            </w:pPr>
            <w:r w:rsidRPr="6FEC652B">
              <w:rPr>
                <w:rFonts w:ascii="Calibri" w:hAnsi="Calibri" w:eastAsia="Calibri" w:cs="Calibri"/>
                <w:b/>
                <w:bCs/>
                <w:color w:val="000000" w:themeColor="text1"/>
                <w:sz w:val="24"/>
                <w:szCs w:val="24"/>
              </w:rPr>
              <w:t>Passo 5</w:t>
            </w:r>
          </w:p>
          <w:p w:rsidR="211FDB1E" w:rsidP="211FDB1E" w:rsidRDefault="6FEC652B" w14:paraId="569C12E1" w14:textId="7E838D18">
            <w:r w:rsidRPr="6FEC652B"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  <w:t>Congelar em frascos ou cuvetes devidamente identificados.</w:t>
            </w:r>
          </w:p>
          <w:p w:rsidR="211FDB1E" w:rsidP="6FEC652B" w:rsidRDefault="211FDB1E" w14:paraId="459925E9" w14:textId="1FF9D2E6"/>
          <w:tbl>
            <w:tblPr>
              <w:tblStyle w:val="TableGrid"/>
              <w:tblW w:w="0" w:type="auto"/>
              <w:tblBorders>
                <w:top w:val="single" w:color="auto" w:sz="0" w:space="0"/>
                <w:left w:val="single" w:color="auto" w:sz="0" w:space="0"/>
                <w:bottom w:val="single" w:color="auto" w:sz="0" w:space="0"/>
                <w:right w:val="single" w:color="auto" w:sz="0" w:space="0"/>
              </w:tblBorders>
              <w:tblLayout w:type="fixed"/>
              <w:tblLook w:val="06A0" w:firstRow="1" w:lastRow="0" w:firstColumn="1" w:lastColumn="0" w:noHBand="1" w:noVBand="1"/>
            </w:tblPr>
            <w:tblGrid>
              <w:gridCol w:w="2145"/>
              <w:gridCol w:w="975"/>
              <w:gridCol w:w="1530"/>
            </w:tblGrid>
            <w:tr w:rsidR="6FEC652B" w:rsidTr="1F6D2169" w14:paraId="56F59E57" w14:textId="77777777">
              <w:tc>
                <w:tcPr>
                  <w:tcW w:w="2145" w:type="dxa"/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5DE06D2F" w14:textId="7086243D">
                  <w:pPr>
                    <w:rPr>
                      <w:b/>
                      <w:bCs/>
                      <w:color w:val="70AD47" w:themeColor="accent6"/>
                      <w:sz w:val="21"/>
                      <w:szCs w:val="21"/>
                    </w:rPr>
                  </w:pPr>
                  <w:r w:rsidRPr="6FEC652B">
                    <w:rPr>
                      <w:b/>
                      <w:bCs/>
                      <w:color w:val="70AD47" w:themeColor="accent6"/>
                      <w:sz w:val="21"/>
                      <w:szCs w:val="21"/>
                    </w:rPr>
                    <w:t>Declaração nutricional</w:t>
                  </w:r>
                </w:p>
              </w:tc>
              <w:tc>
                <w:tcPr>
                  <w:tcW w:w="975" w:type="dxa"/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778F70B1" w14:textId="6CBCE785">
                  <w:pPr>
                    <w:rPr>
                      <w:b/>
                      <w:bCs/>
                    </w:rPr>
                  </w:pPr>
                  <w:r w:rsidRPr="6FEC652B">
                    <w:rPr>
                      <w:b/>
                      <w:bCs/>
                    </w:rPr>
                    <w:t>100ml</w:t>
                  </w:r>
                </w:p>
              </w:tc>
              <w:tc>
                <w:tcPr>
                  <w:tcW w:w="1530" w:type="dxa"/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20222393" w14:textId="28B1DDE6">
                  <w:pPr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  <w:r w:rsidRPr="6FEC652B">
                    <w:rPr>
                      <w:b/>
                      <w:bCs/>
                      <w:color w:val="000000" w:themeColor="text1"/>
                      <w:sz w:val="13"/>
                      <w:szCs w:val="13"/>
                    </w:rPr>
                    <w:t>Adulto</w:t>
                  </w:r>
                  <w:r w:rsidRPr="6FEC652B"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  <w:t>% VDR**</w:t>
                  </w:r>
                </w:p>
              </w:tc>
            </w:tr>
            <w:tr w:rsidR="6FEC652B" w:rsidTr="1F6D2169" w14:paraId="38038293" w14:textId="77777777">
              <w:tc>
                <w:tcPr>
                  <w:tcW w:w="214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24EF926F" w14:textId="6BF6F841">
                  <w:pPr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97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5941D929" w14:textId="51A60956">
                  <w:pPr>
                    <w:jc w:val="right"/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</w:pPr>
                </w:p>
              </w:tc>
              <w:tc>
                <w:tcPr>
                  <w:tcW w:w="1530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13B266B2" w14:textId="688B8227">
                  <w:pPr>
                    <w:jc w:val="right"/>
                    <w:rPr>
                      <w:b/>
                      <w:bCs/>
                      <w:color w:val="000000" w:themeColor="text1"/>
                      <w:sz w:val="13"/>
                      <w:szCs w:val="13"/>
                    </w:rPr>
                  </w:pPr>
                </w:p>
              </w:tc>
            </w:tr>
            <w:tr w:rsidR="6FEC652B" w:rsidTr="1F6D2169" w14:paraId="236DA39B" w14:textId="77777777">
              <w:tc>
                <w:tcPr>
                  <w:tcW w:w="214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5C29E361" w14:textId="506485DF">
                  <w:r w:rsidRPr="6FEC652B"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  <w:t>Energia</w:t>
                  </w:r>
                </w:p>
              </w:tc>
              <w:tc>
                <w:tcPr>
                  <w:tcW w:w="97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38908902" w14:textId="3908D3E7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12 Kcal</w:t>
                  </w:r>
                </w:p>
              </w:tc>
              <w:tc>
                <w:tcPr>
                  <w:tcW w:w="1530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7C66FAB7" w14:textId="05E1CAF9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1%</w:t>
                  </w:r>
                </w:p>
              </w:tc>
            </w:tr>
            <w:tr w:rsidR="6FEC652B" w:rsidTr="1F6D2169" w14:paraId="746B8CDE" w14:textId="77777777">
              <w:tc>
                <w:tcPr>
                  <w:tcW w:w="214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24DEF9E2" w14:textId="330BF6A9">
                  <w:r w:rsidRPr="6FEC652B"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  <w:t>Gordura</w:t>
                  </w:r>
                </w:p>
              </w:tc>
              <w:tc>
                <w:tcPr>
                  <w:tcW w:w="97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6B712C94" w14:textId="26C7D703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0,4 g</w:t>
                  </w:r>
                </w:p>
              </w:tc>
              <w:tc>
                <w:tcPr>
                  <w:tcW w:w="1530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6EA34807" w14:textId="1FC9FA75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1%</w:t>
                  </w:r>
                </w:p>
              </w:tc>
            </w:tr>
            <w:tr w:rsidR="6FEC652B" w:rsidTr="1F6D2169" w14:paraId="32400BCB" w14:textId="77777777">
              <w:trPr>
                <w:trHeight w:val="300"/>
              </w:trPr>
              <w:tc>
                <w:tcPr>
                  <w:tcW w:w="214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7FE7420C" w14:textId="241646C7"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das quais saturadas</w:t>
                  </w:r>
                </w:p>
              </w:tc>
              <w:tc>
                <w:tcPr>
                  <w:tcW w:w="97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7A0DFEFE" w14:textId="22A89E52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0,1 g</w:t>
                  </w:r>
                </w:p>
              </w:tc>
              <w:tc>
                <w:tcPr>
                  <w:tcW w:w="1530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06408A3A" w14:textId="6212C8A3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1%</w:t>
                  </w:r>
                </w:p>
              </w:tc>
            </w:tr>
            <w:tr w:rsidR="6FEC652B" w:rsidTr="1F6D2169" w14:paraId="78FEA97D" w14:textId="77777777">
              <w:tc>
                <w:tcPr>
                  <w:tcW w:w="214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75EA3499" w14:textId="3050D8A3">
                  <w:r w:rsidRPr="6FEC652B">
                    <w:rPr>
                      <w:b/>
                      <w:bCs/>
                      <w:color w:val="000000" w:themeColor="text1"/>
                      <w:sz w:val="21"/>
                      <w:szCs w:val="21"/>
                    </w:rPr>
                    <w:t>Proteínas</w:t>
                  </w:r>
                </w:p>
              </w:tc>
              <w:tc>
                <w:tcPr>
                  <w:tcW w:w="975" w:type="dxa"/>
                  <w:tcBorders>
                    <w:top w:val="single" w:color="auto" w:sz="0" w:space="0"/>
                    <w:left w:val="single" w:color="auto" w:sz="0" w:space="0"/>
                    <w:bottom w:val="single" w:color="auto" w:sz="0" w:space="0"/>
                    <w:right w:val="single" w:color="auto" w:sz="0" w:space="0"/>
                  </w:tcBorders>
                  <w:shd w:val="clear" w:color="auto" w:fill="FBE4D5" w:themeFill="accent2" w:themeFillTint="33"/>
                  <w:vAlign w:val="center"/>
                </w:tcPr>
                <w:p w:rsidR="6FEC652B" w:rsidP="6FEC652B" w:rsidRDefault="6FEC652B" w14:paraId="5137686B" w14:textId="1461891B">
                  <w:pPr>
                    <w:jc w:val="right"/>
                  </w:pPr>
                  <w:r w:rsidRPr="6FEC652B">
                    <w:rPr>
                      <w:color w:val="000000" w:themeColor="text1"/>
                      <w:sz w:val="21"/>
                      <w:szCs w:val="21"/>
                    </w:rPr>
                    <w:t>2 g</w:t>
                  </w:r>
                </w:p>
              </w:tc>
              <w:tc>
                <w:tcPr>
                  <w:tcW w:w="1530" w:type="dxa"/>
                  <w:shd w:val="clear" w:color="auto" w:fill="FBE4D5" w:themeFill="accent2" w:themeFillTint="33"/>
                  <w:vAlign w:val="center"/>
                </w:tcPr>
                <w:p w:rsidR="6FEC652B" w:rsidRDefault="6FEC652B" w14:paraId="69F766F5" w14:textId="4C9ADBB4"/>
              </w:tc>
            </w:tr>
          </w:tbl>
          <w:p w:rsidR="211FDB1E" w:rsidP="211FDB1E" w:rsidRDefault="211FDB1E" w14:paraId="2A121CF1" w14:textId="6B179B98"/>
        </w:tc>
      </w:tr>
      <w:tr w:rsidR="21A735C3" w:rsidTr="2D2324A2" w14:paraId="5740DC1D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4C576D86" w:rsidRDefault="4C576D86" w14:paraId="397ABF41" w14:textId="12345557">
            <w:pPr>
              <w:rPr>
                <w:b w:val="1"/>
                <w:bCs w:val="1"/>
                <w:color w:val="00B050"/>
              </w:rPr>
            </w:pPr>
            <w:r w:rsidRPr="2D2324A2" w:rsidR="4C576D86">
              <w:rPr>
                <w:b w:val="1"/>
                <w:bCs w:val="1"/>
                <w:color w:val="00B050"/>
              </w:rPr>
              <w:t>LEONOR</w:t>
            </w:r>
          </w:p>
          <w:p w:rsidR="56B880A4" w:rsidP="2D2324A2" w:rsidRDefault="4C576D86" w14:paraId="6912E171" w14:textId="7C2FCF11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7616470D" w:rsidRDefault="770441A7" w14:paraId="08F3C9EC" w14:textId="75B599E6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1.º dia – 1 ovo</w:t>
            </w:r>
          </w:p>
          <w:p w:rsidR="211FDB1E" w:rsidP="211FDB1E" w:rsidRDefault="211FDB1E" w14:paraId="40727383" w14:textId="3F07BF54">
            <w:pPr>
              <w:rPr>
                <w:rFonts w:eastAsiaTheme="minorEastAsia"/>
              </w:rPr>
            </w:pPr>
          </w:p>
          <w:p w:rsidR="211FDB1E" w:rsidP="7616470D" w:rsidRDefault="770441A7" w14:paraId="2FBF0B62" w14:textId="50D9C4DD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 xml:space="preserve">2.º dia – resto de sopa </w:t>
            </w:r>
          </w:p>
          <w:p w:rsidR="211FDB1E" w:rsidP="211FDB1E" w:rsidRDefault="211FDB1E" w14:paraId="2FA94BD7" w14:textId="6BA5227E">
            <w:pPr>
              <w:rPr>
                <w:rFonts w:eastAsiaTheme="minorEastAsia"/>
              </w:rPr>
            </w:pPr>
          </w:p>
          <w:p w:rsidR="211FDB1E" w:rsidP="7616470D" w:rsidRDefault="770441A7" w14:paraId="390FFBA2" w14:textId="3F117C5E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3.º dia – fatia de pão</w:t>
            </w:r>
          </w:p>
          <w:p w:rsidR="211FDB1E" w:rsidP="211FDB1E" w:rsidRDefault="211FDB1E" w14:paraId="3134634A" w14:textId="58EA7D6E">
            <w:pPr>
              <w:rPr>
                <w:rFonts w:eastAsiaTheme="minorEastAsia"/>
              </w:rPr>
            </w:pPr>
          </w:p>
          <w:p w:rsidR="211FDB1E" w:rsidP="211FDB1E" w:rsidRDefault="211FDB1E" w14:paraId="02140315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7616470D" w:rsidRDefault="770441A7" w14:paraId="1E801D66" w14:textId="0A023BF8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1.º dia – folhas de alface</w:t>
            </w:r>
          </w:p>
          <w:p w:rsidR="211FDB1E" w:rsidP="211FDB1E" w:rsidRDefault="211FDB1E" w14:paraId="6210AA79" w14:textId="66EF975E">
            <w:pPr>
              <w:rPr>
                <w:rFonts w:eastAsiaTheme="minorEastAsia"/>
              </w:rPr>
            </w:pPr>
          </w:p>
          <w:p w:rsidR="211FDB1E" w:rsidP="7616470D" w:rsidRDefault="770441A7" w14:paraId="3214D99A" w14:textId="0D7B91E7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 xml:space="preserve">2.º dia – lata de leite condensado </w:t>
            </w:r>
          </w:p>
          <w:p w:rsidR="211FDB1E" w:rsidP="2D2324A2" w:rsidRDefault="211FDB1E" w14:paraId="382E0030" w14:textId="1E141C00">
            <w:pPr>
              <w:pStyle w:val="Normal"/>
              <w:rPr>
                <w:rFonts w:eastAsia="ＭＳ 明朝" w:eastAsiaTheme="minorEastAsia"/>
              </w:rPr>
            </w:pPr>
          </w:p>
          <w:p w:rsidR="211FDB1E" w:rsidP="7616470D" w:rsidRDefault="770441A7" w14:paraId="14BE3B0D" w14:textId="03E44BE8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 xml:space="preserve">3.º dia – laranja </w:t>
            </w:r>
          </w:p>
          <w:p w:rsidR="211FDB1E" w:rsidP="211FDB1E" w:rsidRDefault="211FDB1E" w14:paraId="577E848E" w14:textId="58EA7D6E">
            <w:pPr>
              <w:rPr>
                <w:rFonts w:eastAsiaTheme="minorEastAsia"/>
              </w:rPr>
            </w:pPr>
          </w:p>
          <w:p w:rsidR="211FDB1E" w:rsidP="211FDB1E" w:rsidRDefault="211FDB1E" w14:paraId="31ADD966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211FDB1E" w:rsidRDefault="211FDB1E" w14:paraId="3F794DFA" w14:textId="0F9DD646">
            <w:pPr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</w:pPr>
            <w:r w:rsidRPr="211FDB1E">
              <w:rPr>
                <w:b/>
                <w:bCs/>
                <w:color w:val="00B050"/>
              </w:rPr>
              <w:t>A RECEITA</w:t>
            </w:r>
          </w:p>
          <w:p w:rsidR="211FDB1E" w:rsidP="2D2324A2" w:rsidRDefault="211FDB1E" w14:paraId="516DBC21" w14:textId="2D34B023">
            <w:pPr>
              <w:rPr>
                <w:b w:val="1"/>
                <w:bCs w:val="1"/>
                <w:color w:val="000000" w:themeColor="text1"/>
              </w:rPr>
            </w:pPr>
            <w:r w:rsidRPr="2D2324A2" w:rsidR="7616470D">
              <w:rPr>
                <w:b w:val="1"/>
                <w:bCs w:val="1"/>
                <w:color w:val="000000" w:themeColor="text1" w:themeTint="FF" w:themeShade="FF"/>
              </w:rPr>
              <w:t>Doce de bolacha com leite condensado:</w:t>
            </w:r>
          </w:p>
          <w:p w:rsidR="211FDB1E" w:rsidP="7616470D" w:rsidRDefault="7616470D" w14:paraId="4797F87D" w14:textId="6B3DE7EC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>1 pacote de bolacha maria</w:t>
            </w:r>
          </w:p>
          <w:p w:rsidR="211FDB1E" w:rsidP="7616470D" w:rsidRDefault="7616470D" w14:paraId="62AE104C" w14:textId="6AEE1DC5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 xml:space="preserve">1 pacote de natas </w:t>
            </w:r>
          </w:p>
          <w:p w:rsidR="211FDB1E" w:rsidP="2D2324A2" w:rsidRDefault="211FDB1E" w14:paraId="26FEBEB2" w14:textId="59E10A2D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2D2324A2" w:rsidR="7616470D">
              <w:rPr>
                <w:color w:val="000000" w:themeColor="text1" w:themeTint="FF" w:themeShade="FF"/>
              </w:rPr>
              <w:t>1 lata de leite condensado</w:t>
            </w:r>
          </w:p>
          <w:p w:rsidR="211FDB1E" w:rsidP="7616470D" w:rsidRDefault="7616470D" w14:paraId="3BC5689D" w14:textId="036E0A96">
            <w:pPr>
              <w:rPr>
                <w:b/>
                <w:bCs/>
                <w:color w:val="000000" w:themeColor="text1"/>
              </w:rPr>
            </w:pPr>
            <w:r w:rsidRPr="7616470D">
              <w:rPr>
                <w:b/>
                <w:bCs/>
                <w:color w:val="000000" w:themeColor="text1"/>
              </w:rPr>
              <w:t>Preparação:</w:t>
            </w:r>
          </w:p>
          <w:p w:rsidR="211FDB1E" w:rsidP="7616470D" w:rsidRDefault="7616470D" w14:paraId="13A730D1" w14:textId="305AC4E8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>Comece por triturar a bolacha maria, deixando em pedacinhos. Coloque numa taça.</w:t>
            </w:r>
          </w:p>
          <w:p w:rsidR="211FDB1E" w:rsidP="7616470D" w:rsidRDefault="7616470D" w14:paraId="713E02B2" w14:textId="6A3CAC10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>Depois junte o leite condensado e envolva bem.</w:t>
            </w:r>
          </w:p>
          <w:p w:rsidR="211FDB1E" w:rsidP="7616470D" w:rsidRDefault="7616470D" w14:paraId="42F7FD97" w14:textId="0A4C86B1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>À parte, bata as natas para ganharem algum volume.</w:t>
            </w:r>
          </w:p>
          <w:p w:rsidR="211FDB1E" w:rsidP="7616470D" w:rsidRDefault="7616470D" w14:paraId="21A9E3E6" w14:textId="6DD2A835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7616470D">
              <w:rPr>
                <w:color w:val="000000" w:themeColor="text1"/>
              </w:rPr>
              <w:t>Finalmente, junte as natas batidas ao preparado e envolva muito bem.</w:t>
            </w:r>
          </w:p>
          <w:p w:rsidR="211FDB1E" w:rsidP="2D2324A2" w:rsidRDefault="211FDB1E" w14:paraId="0751932B" w14:textId="0C8CB31B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2D2324A2" w:rsidR="7616470D">
              <w:rPr>
                <w:color w:val="000000" w:themeColor="text1" w:themeTint="FF" w:themeShade="FF"/>
              </w:rPr>
              <w:t>Leve ao frigorifico por umas horas e sirva bem fresco, acompanhado por fruta ou frutos secos, se desejar.</w:t>
            </w:r>
          </w:p>
        </w:tc>
      </w:tr>
      <w:tr w:rsidR="21A735C3" w:rsidTr="2D2324A2" w14:paraId="7C51E12B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1F6D2169" w:rsidRDefault="45B16DF4" w14:paraId="6E08B9A0" w14:textId="0F78BCDE">
            <w:pPr>
              <w:rPr>
                <w:b w:val="1"/>
                <w:bCs w:val="1"/>
                <w:color w:val="00B050"/>
              </w:rPr>
            </w:pPr>
            <w:r w:rsidRPr="2D2324A2" w:rsidR="224DAAF0">
              <w:rPr>
                <w:b w:val="1"/>
                <w:bCs w:val="1"/>
                <w:color w:val="00B050"/>
              </w:rPr>
              <w:t>LÍLIA</w:t>
            </w:r>
          </w:p>
          <w:p w:rsidR="56B880A4" w:rsidP="2D2324A2" w:rsidRDefault="1F6D2169" w14:paraId="253721FE" w14:textId="1420665D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1F6D2169" w:rsidRDefault="211FDB1E" w14:paraId="6755FFE8" w14:textId="70FC900B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dia- Cascas de batata</w:t>
            </w:r>
          </w:p>
          <w:p w:rsidR="211FDB1E" w:rsidP="211FDB1E" w:rsidRDefault="211FDB1E" w14:paraId="78B42880" w14:textId="3F07BF54">
            <w:pPr>
              <w:rPr>
                <w:rFonts w:eastAsiaTheme="minorEastAsia"/>
              </w:rPr>
            </w:pPr>
          </w:p>
          <w:p w:rsidR="211FDB1E" w:rsidP="1F6D2169" w:rsidRDefault="211FDB1E" w14:paraId="273EC31D" w14:textId="2179CAE1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dia- Cascas de cenoura e ovos</w:t>
            </w:r>
          </w:p>
          <w:p w:rsidR="211FDB1E" w:rsidP="211FDB1E" w:rsidRDefault="211FDB1E" w14:paraId="60171B26" w14:textId="6BA5227E">
            <w:pPr>
              <w:rPr>
                <w:rFonts w:eastAsiaTheme="minorEastAsia"/>
              </w:rPr>
            </w:pPr>
          </w:p>
          <w:p w:rsidR="211FDB1E" w:rsidP="211FDB1E" w:rsidRDefault="211FDB1E" w14:paraId="0E3B7A72" w14:textId="0DDE69C7">
            <w:pPr>
              <w:rPr>
                <w:rFonts w:eastAsiaTheme="minorEastAsia"/>
              </w:rPr>
            </w:pPr>
          </w:p>
          <w:p w:rsidR="211FDB1E" w:rsidP="1F6D2169" w:rsidRDefault="211FDB1E" w14:paraId="251A7B62" w14:textId="46065A6C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dia- Pedacinhos de cogumelos</w:t>
            </w:r>
          </w:p>
          <w:p w:rsidR="211FDB1E" w:rsidP="211FDB1E" w:rsidRDefault="211FDB1E" w14:paraId="1770AB67" w14:textId="58EA7D6E">
            <w:pPr>
              <w:rPr>
                <w:rFonts w:eastAsiaTheme="minorEastAsia"/>
              </w:rPr>
            </w:pPr>
          </w:p>
          <w:p w:rsidR="211FDB1E" w:rsidP="211FDB1E" w:rsidRDefault="211FDB1E" w14:paraId="64750D90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1F6D2169" w:rsidRDefault="211FDB1E" w14:paraId="5C5E99BA" w14:textId="3FFA79F0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dia- casca de banana</w:t>
            </w:r>
          </w:p>
          <w:p w:rsidR="211FDB1E" w:rsidP="211FDB1E" w:rsidRDefault="211FDB1E" w14:paraId="1EAB4E5A" w14:textId="66EF975E">
            <w:pPr>
              <w:rPr>
                <w:rFonts w:eastAsiaTheme="minorEastAsia"/>
              </w:rPr>
            </w:pPr>
          </w:p>
          <w:p w:rsidR="211FDB1E" w:rsidP="211FDB1E" w:rsidRDefault="211FDB1E" w14:paraId="6C828D21" w14:textId="3F07BF54">
            <w:pPr>
              <w:rPr>
                <w:rFonts w:eastAsiaTheme="minorEastAsia"/>
              </w:rPr>
            </w:pPr>
          </w:p>
          <w:p w:rsidR="211FDB1E" w:rsidP="1F6D2169" w:rsidRDefault="211FDB1E" w14:paraId="3CBD98BF" w14:textId="31FE154A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dia- Restos de arroz</w:t>
            </w:r>
          </w:p>
          <w:p w:rsidR="211FDB1E" w:rsidP="211FDB1E" w:rsidRDefault="211FDB1E" w14:paraId="6F5958CE" w14:textId="6BA5227E">
            <w:pPr>
              <w:rPr>
                <w:rFonts w:eastAsiaTheme="minorEastAsia"/>
              </w:rPr>
            </w:pPr>
          </w:p>
          <w:p w:rsidR="211FDB1E" w:rsidP="211FDB1E" w:rsidRDefault="211FDB1E" w14:paraId="78A6A891" w14:textId="0DDE69C7">
            <w:pPr>
              <w:rPr>
                <w:rFonts w:eastAsiaTheme="minorEastAsia"/>
              </w:rPr>
            </w:pPr>
          </w:p>
          <w:p w:rsidR="211FDB1E" w:rsidP="1F6D2169" w:rsidRDefault="211FDB1E" w14:paraId="195BD1CB" w14:textId="54581711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dia- Cascas de abacate</w:t>
            </w:r>
          </w:p>
          <w:p w:rsidR="211FDB1E" w:rsidP="211FDB1E" w:rsidRDefault="211FDB1E" w14:paraId="710CC39B" w14:textId="58EA7D6E">
            <w:pPr>
              <w:rPr>
                <w:rFonts w:eastAsiaTheme="minorEastAsia"/>
              </w:rPr>
            </w:pPr>
          </w:p>
          <w:p w:rsidR="211FDB1E" w:rsidP="211FDB1E" w:rsidRDefault="211FDB1E" w14:paraId="3E78203E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211FDB1E" w:rsidRDefault="211FDB1E" w14:paraId="579C5E6A" w14:textId="0F9DD646">
            <w:pPr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</w:pPr>
            <w:r w:rsidRPr="211FDB1E">
              <w:rPr>
                <w:b/>
                <w:bCs/>
                <w:color w:val="00B050"/>
              </w:rPr>
              <w:t>A RECEITA</w:t>
            </w:r>
          </w:p>
          <w:p w:rsidR="211FDB1E" w:rsidP="1F6D2169" w:rsidRDefault="1F6D2169" w14:paraId="6C810859" w14:textId="7E9C8007">
            <w:pPr>
              <w:rPr>
                <w:color w:val="FFC000" w:themeColor="accent4"/>
                <w:sz w:val="36"/>
                <w:szCs w:val="36"/>
              </w:rPr>
            </w:pPr>
            <w:r w:rsidRPr="1F6D2169">
              <w:rPr>
                <w:color w:val="FFC000" w:themeColor="accent4"/>
                <w:sz w:val="32"/>
                <w:szCs w:val="32"/>
              </w:rPr>
              <w:t>Doce de casca de banana</w:t>
            </w:r>
          </w:p>
          <w:p w:rsidR="211FDB1E" w:rsidP="1F6D2169" w:rsidRDefault="1F6D2169" w14:paraId="55152E2A" w14:textId="426A6C34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1F6D2169">
              <w:rPr>
                <w:b/>
                <w:bCs/>
                <w:i/>
                <w:iCs/>
                <w:sz w:val="28"/>
                <w:szCs w:val="28"/>
              </w:rPr>
              <w:t>Ingredientes</w:t>
            </w:r>
          </w:p>
          <w:p w:rsidR="211FDB1E" w:rsidP="1F6D2169" w:rsidRDefault="1F6D2169" w14:paraId="013ED27F" w14:textId="6474D30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1F6D2169">
              <w:rPr>
                <w:sz w:val="24"/>
                <w:szCs w:val="24"/>
              </w:rPr>
              <w:t>Cascas de 6 bananas</w:t>
            </w:r>
          </w:p>
          <w:p w:rsidR="211FDB1E" w:rsidP="1F6D2169" w:rsidRDefault="1F6D2169" w14:paraId="4ABA7BB7" w14:textId="279352C5">
            <w:pPr>
              <w:rPr>
                <w:sz w:val="24"/>
                <w:szCs w:val="24"/>
              </w:rPr>
            </w:pPr>
            <w:r w:rsidRPr="1F6D2169">
              <w:rPr>
                <w:sz w:val="24"/>
                <w:szCs w:val="24"/>
              </w:rPr>
              <w:t>2 colheres de sopa de açúcar</w:t>
            </w:r>
          </w:p>
          <w:p w:rsidR="211FDB1E" w:rsidP="1F6D2169" w:rsidRDefault="211FDB1E" w14:paraId="1512FE65" w14:textId="195B86BB">
            <w:pPr>
              <w:rPr>
                <w:sz w:val="24"/>
                <w:szCs w:val="24"/>
              </w:rPr>
            </w:pPr>
            <w:r w:rsidRPr="2D2324A2" w:rsidR="1F6D2169">
              <w:rPr>
                <w:sz w:val="24"/>
                <w:szCs w:val="24"/>
              </w:rPr>
              <w:t>Cravo e canela (a gosto)</w:t>
            </w:r>
          </w:p>
          <w:p w:rsidR="211FDB1E" w:rsidP="1F6D2169" w:rsidRDefault="1F6D2169" w14:paraId="2984D58B" w14:textId="370553B5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1F6D2169">
              <w:rPr>
                <w:b/>
                <w:bCs/>
                <w:i/>
                <w:iCs/>
                <w:sz w:val="28"/>
                <w:szCs w:val="28"/>
              </w:rPr>
              <w:t>Preparação</w:t>
            </w:r>
          </w:p>
          <w:p w:rsidR="211FDB1E" w:rsidP="1F6D2169" w:rsidRDefault="1F6D2169" w14:paraId="6FA8B552" w14:textId="7DE4217E">
            <w:pPr>
              <w:rPr>
                <w:sz w:val="24"/>
                <w:szCs w:val="24"/>
                <w:u w:val="single"/>
              </w:rPr>
            </w:pPr>
            <w:r w:rsidRPr="1F6D2169">
              <w:rPr>
                <w:sz w:val="24"/>
                <w:szCs w:val="24"/>
                <w:u w:val="single"/>
              </w:rPr>
              <w:t>Passo 1</w:t>
            </w:r>
          </w:p>
          <w:p w:rsidR="211FDB1E" w:rsidP="2D2324A2" w:rsidRDefault="211FDB1E" w14:paraId="3C85D51B" w14:textId="4D40F156">
            <w:pPr>
              <w:rPr>
                <w:sz w:val="24"/>
                <w:szCs w:val="24"/>
                <w:u w:val="single"/>
              </w:rPr>
            </w:pPr>
            <w:r w:rsidRPr="2D2324A2" w:rsidR="1F6D2169">
              <w:rPr>
                <w:sz w:val="24"/>
                <w:szCs w:val="24"/>
              </w:rPr>
              <w:t>Retire as pontas das cascas, lave-as e coloque para cozinhar com água suficiente para cobri-las.</w:t>
            </w:r>
          </w:p>
          <w:p w:rsidR="211FDB1E" w:rsidP="1F6D2169" w:rsidRDefault="1F6D2169" w14:paraId="11AA957F" w14:textId="152EF667">
            <w:pPr>
              <w:rPr>
                <w:sz w:val="24"/>
                <w:szCs w:val="24"/>
              </w:rPr>
            </w:pPr>
            <w:r w:rsidRPr="1F6D2169">
              <w:rPr>
                <w:sz w:val="24"/>
                <w:szCs w:val="24"/>
                <w:u w:val="single"/>
              </w:rPr>
              <w:t>Passo 2</w:t>
            </w:r>
          </w:p>
          <w:p w:rsidR="211FDB1E" w:rsidP="2D2324A2" w:rsidRDefault="211FDB1E" w14:paraId="171ADB44" w14:textId="249C01E9">
            <w:pPr>
              <w:rPr>
                <w:sz w:val="24"/>
                <w:szCs w:val="24"/>
                <w:u w:val="single"/>
              </w:rPr>
            </w:pPr>
            <w:r w:rsidRPr="2D2324A2" w:rsidR="1F6D2169">
              <w:rPr>
                <w:sz w:val="24"/>
                <w:szCs w:val="24"/>
              </w:rPr>
              <w:t>Depois de cozidas espere esfriar e triture-as no liquidificador com a água do cozimento.</w:t>
            </w:r>
          </w:p>
          <w:p w:rsidR="211FDB1E" w:rsidP="1F6D2169" w:rsidRDefault="1F6D2169" w14:paraId="281EBF61" w14:textId="6F142596">
            <w:pPr>
              <w:rPr>
                <w:sz w:val="24"/>
                <w:szCs w:val="24"/>
              </w:rPr>
            </w:pPr>
            <w:r w:rsidRPr="1F6D2169">
              <w:rPr>
                <w:sz w:val="24"/>
                <w:szCs w:val="24"/>
                <w:u w:val="single"/>
              </w:rPr>
              <w:t>Passo 3</w:t>
            </w:r>
          </w:p>
          <w:p w:rsidR="211FDB1E" w:rsidP="2D2324A2" w:rsidRDefault="211FDB1E" w14:paraId="4E773352" w14:textId="2718337D">
            <w:pPr>
              <w:rPr>
                <w:sz w:val="24"/>
                <w:szCs w:val="24"/>
                <w:u w:val="single"/>
              </w:rPr>
            </w:pPr>
            <w:r w:rsidRPr="2D2324A2" w:rsidR="1F6D2169">
              <w:rPr>
                <w:sz w:val="24"/>
                <w:szCs w:val="24"/>
              </w:rPr>
              <w:t>Despeje esse creme em uma panela, junte o açúcar e leve ao fogo baixo até o doce apurar.</w:t>
            </w:r>
          </w:p>
          <w:p w:rsidR="211FDB1E" w:rsidP="1F6D2169" w:rsidRDefault="1F6D2169" w14:paraId="14CE5055" w14:textId="2A12C6AF">
            <w:pPr>
              <w:rPr>
                <w:sz w:val="24"/>
                <w:szCs w:val="24"/>
              </w:rPr>
            </w:pPr>
            <w:r w:rsidRPr="1F6D2169">
              <w:rPr>
                <w:sz w:val="24"/>
                <w:szCs w:val="24"/>
                <w:u w:val="single"/>
              </w:rPr>
              <w:t>Passo 4</w:t>
            </w:r>
          </w:p>
          <w:p w:rsidR="211FDB1E" w:rsidP="2D2324A2" w:rsidRDefault="211FDB1E" w14:paraId="5667C428" w14:textId="055D40BB">
            <w:pPr>
              <w:rPr>
                <w:sz w:val="24"/>
                <w:szCs w:val="24"/>
                <w:u w:val="single"/>
              </w:rPr>
            </w:pPr>
            <w:r w:rsidRPr="2D2324A2" w:rsidR="1F6D2169">
              <w:rPr>
                <w:sz w:val="24"/>
                <w:szCs w:val="24"/>
              </w:rPr>
              <w:t>Por último, acrescente o cravo e a canela.</w:t>
            </w:r>
          </w:p>
        </w:tc>
      </w:tr>
      <w:tr w:rsidR="21A735C3" w:rsidTr="2D2324A2" w14:paraId="79DD94A5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2D2324A2" w:rsidRDefault="56B880A4" w14:paraId="2FDB4829" w14:textId="1442BB3A">
            <w:pPr>
              <w:jc w:val="left"/>
              <w:rPr>
                <w:b w:val="1"/>
                <w:bCs w:val="1"/>
                <w:color w:val="00B050"/>
              </w:rPr>
            </w:pPr>
            <w:r w:rsidRPr="2D2324A2" w:rsidR="41EC0E4B">
              <w:rPr>
                <w:b w:val="1"/>
                <w:bCs w:val="1"/>
                <w:color w:val="00B050"/>
              </w:rPr>
              <w:t>LILIANA</w:t>
            </w:r>
          </w:p>
          <w:p w:rsidR="56B880A4" w:rsidP="0908F0CD" w:rsidRDefault="56B880A4" w14:paraId="7F16B217" w14:textId="3D844929">
            <w:pPr>
              <w:jc w:val="center"/>
              <w:rPr>
                <w:b/>
                <w:bCs/>
                <w:color w:val="00B050"/>
              </w:rPr>
            </w:pPr>
          </w:p>
          <w:p w:rsidR="56B880A4" w:rsidP="23E9C13B" w:rsidRDefault="4C576D86" w14:paraId="4425AD4C" w14:textId="3F83E202">
            <w:pPr>
              <w:jc w:val="center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7616470D" w:rsidRDefault="770441A7" w14:paraId="554E6977" w14:textId="10370BCB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1.º dia</w:t>
            </w:r>
            <w:r w:rsidRPr="7616470D" w:rsidR="035EA187">
              <w:rPr>
                <w:rFonts w:eastAsiaTheme="minorEastAsia"/>
              </w:rPr>
              <w:t xml:space="preserve"> – Cascas de cenoura.</w:t>
            </w:r>
          </w:p>
          <w:p w:rsidR="211FDB1E" w:rsidP="211FDB1E" w:rsidRDefault="211FDB1E" w14:paraId="4D960D49" w14:textId="3F07BF54">
            <w:pPr>
              <w:rPr>
                <w:rFonts w:eastAsiaTheme="minorEastAsia"/>
              </w:rPr>
            </w:pPr>
          </w:p>
          <w:p w:rsidR="211FDB1E" w:rsidP="23E9C13B" w:rsidRDefault="211FDB1E" w14:paraId="354DFBF4" w14:textId="6402C82E">
            <w:pPr>
              <w:rPr>
                <w:rFonts w:eastAsiaTheme="minorEastAsia"/>
              </w:rPr>
            </w:pPr>
            <w:r w:rsidRPr="23E9C13B">
              <w:rPr>
                <w:rFonts w:eastAsiaTheme="minorEastAsia"/>
              </w:rPr>
              <w:t>2.º dia</w:t>
            </w:r>
            <w:r w:rsidRPr="23E9C13B" w:rsidR="3C09CF32">
              <w:rPr>
                <w:rFonts w:eastAsiaTheme="minorEastAsia"/>
              </w:rPr>
              <w:t xml:space="preserve"> – Cascas das batatas.</w:t>
            </w:r>
          </w:p>
          <w:p w:rsidR="211FDB1E" w:rsidP="211FDB1E" w:rsidRDefault="211FDB1E" w14:paraId="7BE4D005" w14:textId="6BA5227E">
            <w:pPr>
              <w:rPr>
                <w:rFonts w:eastAsiaTheme="minorEastAsia"/>
              </w:rPr>
            </w:pPr>
          </w:p>
          <w:p w:rsidR="211FDB1E" w:rsidP="211FDB1E" w:rsidRDefault="211FDB1E" w14:paraId="674636E0" w14:textId="0DDE69C7">
            <w:pPr>
              <w:rPr>
                <w:rFonts w:eastAsiaTheme="minorEastAsia"/>
              </w:rPr>
            </w:pPr>
          </w:p>
          <w:p w:rsidR="211FDB1E" w:rsidP="7616470D" w:rsidRDefault="770441A7" w14:paraId="41A52E5B" w14:textId="7DD6ECD7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3.º dia</w:t>
            </w:r>
            <w:r w:rsidRPr="7616470D" w:rsidR="0BED068B">
              <w:rPr>
                <w:rFonts w:eastAsiaTheme="minorEastAsia"/>
              </w:rPr>
              <w:t xml:space="preserve"> – Cascas de pepino.</w:t>
            </w:r>
          </w:p>
          <w:p w:rsidR="211FDB1E" w:rsidP="211FDB1E" w:rsidRDefault="211FDB1E" w14:paraId="7E652B64" w14:textId="58EA7D6E">
            <w:pPr>
              <w:rPr>
                <w:rFonts w:eastAsiaTheme="minorEastAsia"/>
              </w:rPr>
            </w:pPr>
          </w:p>
          <w:p w:rsidR="211FDB1E" w:rsidP="211FDB1E" w:rsidRDefault="211FDB1E" w14:paraId="1D500080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7616470D" w:rsidRDefault="770441A7" w14:paraId="02980EF3" w14:textId="36EEF55D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1.º dia</w:t>
            </w:r>
            <w:r w:rsidRPr="7616470D" w:rsidR="777CAFA0">
              <w:rPr>
                <w:rFonts w:eastAsiaTheme="minorEastAsia"/>
              </w:rPr>
              <w:t xml:space="preserve"> – Restos da salada.</w:t>
            </w:r>
          </w:p>
          <w:p w:rsidR="211FDB1E" w:rsidP="211FDB1E" w:rsidRDefault="211FDB1E" w14:paraId="7B2F4189" w14:textId="66EF975E">
            <w:pPr>
              <w:rPr>
                <w:rFonts w:eastAsiaTheme="minorEastAsia"/>
              </w:rPr>
            </w:pPr>
          </w:p>
          <w:p w:rsidR="211FDB1E" w:rsidP="211FDB1E" w:rsidRDefault="211FDB1E" w14:paraId="2D0157A3" w14:textId="3F07BF54">
            <w:pPr>
              <w:rPr>
                <w:rFonts w:eastAsiaTheme="minorEastAsia"/>
              </w:rPr>
            </w:pPr>
          </w:p>
          <w:p w:rsidR="211FDB1E" w:rsidP="7616470D" w:rsidRDefault="770441A7" w14:paraId="3CB0B326" w14:textId="713C0BB1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2.º dia</w:t>
            </w:r>
            <w:r w:rsidRPr="7616470D" w:rsidR="6BA84B1A">
              <w:rPr>
                <w:rFonts w:eastAsiaTheme="minorEastAsia"/>
              </w:rPr>
              <w:t xml:space="preserve"> – </w:t>
            </w:r>
            <w:r w:rsidRPr="7616470D" w:rsidR="1704F1AB">
              <w:rPr>
                <w:rFonts w:eastAsiaTheme="minorEastAsia"/>
              </w:rPr>
              <w:t>Restos de batata cozida do prato.</w:t>
            </w:r>
          </w:p>
          <w:p w:rsidR="211FDB1E" w:rsidP="211FDB1E" w:rsidRDefault="211FDB1E" w14:paraId="723C32C5" w14:textId="6BA5227E">
            <w:pPr>
              <w:rPr>
                <w:rFonts w:eastAsiaTheme="minorEastAsia"/>
              </w:rPr>
            </w:pPr>
          </w:p>
          <w:p w:rsidR="211FDB1E" w:rsidP="211FDB1E" w:rsidRDefault="211FDB1E" w14:paraId="17FD9ADF" w14:textId="0DDE69C7">
            <w:pPr>
              <w:rPr>
                <w:rFonts w:eastAsiaTheme="minorEastAsia"/>
              </w:rPr>
            </w:pPr>
          </w:p>
          <w:p w:rsidR="211FDB1E" w:rsidP="2D2324A2" w:rsidRDefault="211FDB1E" w14:paraId="57607F1F" w14:textId="25B128CC">
            <w:pPr>
              <w:rPr>
                <w:rFonts w:eastAsia="ＭＳ 明朝" w:eastAsiaTheme="minorEastAsia"/>
              </w:rPr>
            </w:pPr>
            <w:r w:rsidRPr="2D2324A2" w:rsidR="211FDB1E">
              <w:rPr>
                <w:rFonts w:eastAsia="ＭＳ 明朝" w:eastAsiaTheme="minorEastAsia"/>
              </w:rPr>
              <w:t>3.º dia</w:t>
            </w:r>
            <w:r w:rsidRPr="2D2324A2" w:rsidR="45213877">
              <w:rPr>
                <w:rFonts w:eastAsia="ＭＳ 明朝" w:eastAsiaTheme="minorEastAsia"/>
              </w:rPr>
              <w:t xml:space="preserve"> – Restos da comida do prato (carne)</w:t>
            </w: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211FDB1E" w:rsidRDefault="211FDB1E" w14:paraId="0B17F5A2" w14:textId="0F9DD646">
            <w:pPr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</w:pPr>
            <w:r w:rsidRPr="23E9C13B">
              <w:rPr>
                <w:b/>
                <w:bCs/>
                <w:color w:val="00B050"/>
              </w:rPr>
              <w:t>A RECEITA</w:t>
            </w:r>
          </w:p>
          <w:p w:rsidR="211FDB1E" w:rsidP="23E9C13B" w:rsidRDefault="109309E4" w14:paraId="26086462" w14:textId="16678FC4">
            <w:pPr>
              <w:rPr>
                <w:b/>
                <w:bCs/>
                <w:color w:val="ED7D31" w:themeColor="accent2"/>
              </w:rPr>
            </w:pPr>
            <w:r w:rsidRPr="23E9C13B">
              <w:rPr>
                <w:b/>
                <w:bCs/>
                <w:color w:val="ED7D31" w:themeColor="accent2"/>
              </w:rPr>
              <w:t>Xarope de cenoura</w:t>
            </w:r>
          </w:p>
          <w:p w:rsidR="211FDB1E" w:rsidP="23E9C13B" w:rsidRDefault="3D50083F" w14:paraId="71874964" w14:textId="29CB5F95">
            <w:pPr>
              <w:spacing w:line="257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23E9C13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INGREDIENTES:</w:t>
            </w:r>
          </w:p>
          <w:p w:rsidR="211FDB1E" w:rsidP="23E9C13B" w:rsidRDefault="3D50083F" w14:paraId="172A6C87" w14:textId="0795FF6E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23E9C13B">
              <w:rPr>
                <w:rFonts w:ascii="Calibri" w:hAnsi="Calibri" w:eastAsia="Calibri" w:cs="Calibri"/>
                <w:sz w:val="16"/>
                <w:szCs w:val="16"/>
              </w:rPr>
              <w:t>Cascas de cenoura 8 unid.</w:t>
            </w:r>
          </w:p>
          <w:p w:rsidR="211FDB1E" w:rsidP="23E9C13B" w:rsidRDefault="3D50083F" w14:paraId="48AC366F" w14:textId="4D678170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23E9C13B">
              <w:rPr>
                <w:rFonts w:ascii="Calibri" w:hAnsi="Calibri" w:eastAsia="Calibri" w:cs="Calibri"/>
                <w:sz w:val="16"/>
                <w:szCs w:val="16"/>
              </w:rPr>
              <w:t>Açúcar amarelo 50 g</w:t>
            </w:r>
          </w:p>
          <w:p w:rsidR="211FDB1E" w:rsidP="23E9C13B" w:rsidRDefault="3D50083F" w14:paraId="5BC70AB3" w14:textId="64A6BB1E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23E9C13B">
              <w:rPr>
                <w:rFonts w:ascii="Calibri" w:hAnsi="Calibri" w:eastAsia="Calibri" w:cs="Calibri"/>
                <w:sz w:val="16"/>
                <w:szCs w:val="16"/>
              </w:rPr>
              <w:t>Limão (sumo) 0,5 unid.</w:t>
            </w:r>
          </w:p>
          <w:p w:rsidR="211FDB1E" w:rsidP="23E9C13B" w:rsidRDefault="3D50083F" w14:paraId="504A90E5" w14:textId="671FF7F4">
            <w:pPr>
              <w:pStyle w:val="ListParagraph"/>
              <w:numPr>
                <w:ilvl w:val="0"/>
                <w:numId w:val="16"/>
              </w:numPr>
              <w:spacing w:line="257" w:lineRule="auto"/>
              <w:rPr>
                <w:rFonts w:eastAsiaTheme="minorEastAsia"/>
                <w:sz w:val="16"/>
                <w:szCs w:val="16"/>
              </w:rPr>
            </w:pPr>
            <w:r w:rsidRPr="23E9C13B">
              <w:rPr>
                <w:rFonts w:ascii="Calibri" w:hAnsi="Calibri" w:eastAsia="Calibri" w:cs="Calibri"/>
                <w:sz w:val="16"/>
                <w:szCs w:val="16"/>
              </w:rPr>
              <w:t>Mel 1 c. de sopa</w:t>
            </w:r>
          </w:p>
          <w:p w:rsidR="211FDB1E" w:rsidP="23E9C13B" w:rsidRDefault="3D50083F" w14:paraId="2CCE6430" w14:textId="0B715FDF">
            <w:pPr>
              <w:spacing w:line="257" w:lineRule="auto"/>
              <w:rPr>
                <w:rFonts w:ascii="Arial" w:hAnsi="Arial" w:eastAsia="Arial" w:cs="Arial"/>
                <w:sz w:val="16"/>
                <w:szCs w:val="16"/>
              </w:rPr>
            </w:pPr>
            <w:r w:rsidRPr="23E9C13B">
              <w:rPr>
                <w:rFonts w:ascii="Arial" w:hAnsi="Arial" w:eastAsia="Arial" w:cs="Arial"/>
                <w:sz w:val="18"/>
                <w:szCs w:val="18"/>
              </w:rPr>
              <w:t xml:space="preserve"> </w:t>
            </w:r>
          </w:p>
          <w:p w:rsidR="211FDB1E" w:rsidP="0908F0CD" w:rsidRDefault="0908F0CD" w14:paraId="1F1CF6EC" w14:textId="416E8D1F">
            <w:pPr>
              <w:rPr>
                <w:rFonts w:ascii="Arial" w:hAnsi="Arial" w:eastAsia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908F0CD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PREPARAÇÃO:</w:t>
            </w:r>
          </w:p>
          <w:p w:rsidR="211FDB1E" w:rsidP="23E9C13B" w:rsidRDefault="3D50083F" w14:paraId="4997FC63" w14:textId="3267D4D0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  <w:color w:val="000000" w:themeColor="text1"/>
                <w:sz w:val="18"/>
                <w:szCs w:val="18"/>
              </w:rPr>
            </w:pPr>
            <w:r w:rsidRPr="23E9C13B">
              <w:rPr>
                <w:rFonts w:ascii="Calibri" w:hAnsi="Calibri" w:eastAsia="Calibri" w:cs="Calibri"/>
                <w:b/>
                <w:bCs/>
                <w:color w:val="000000" w:themeColor="text1"/>
                <w:sz w:val="18"/>
                <w:szCs w:val="18"/>
              </w:rPr>
              <w:t>Passo 1</w:t>
            </w:r>
          </w:p>
          <w:p w:rsidR="211FDB1E" w:rsidP="23E9C13B" w:rsidRDefault="3D50083F" w14:paraId="17D2DD7B" w14:textId="1E36A870">
            <w:pPr>
              <w:rPr>
                <w:rFonts w:ascii="Calibri" w:hAnsi="Calibri" w:eastAsia="Calibri" w:cs="Calibri"/>
                <w:color w:val="000000" w:themeColor="text1"/>
                <w:sz w:val="14"/>
                <w:szCs w:val="14"/>
              </w:rPr>
            </w:pPr>
            <w:r w:rsidRPr="23E9C13B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Pique as cascas de cenoura em juliana fina e coloque-as num frasco. Junte o açúcar, e o sumo do limão, e deixe macerar de um dia para o outro.</w:t>
            </w:r>
          </w:p>
          <w:p w:rsidR="211FDB1E" w:rsidP="23E9C13B" w:rsidRDefault="3D50083F" w14:paraId="27E64C62" w14:textId="7E730BB0">
            <w:pPr>
              <w:rPr>
                <w:rFonts w:ascii="Calibri" w:hAnsi="Calibri" w:eastAsia="Calibri" w:cs="Calibri"/>
                <w:color w:val="000000" w:themeColor="text1"/>
                <w:sz w:val="14"/>
                <w:szCs w:val="14"/>
              </w:rPr>
            </w:pPr>
            <w:r w:rsidRPr="23E9C13B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 xml:space="preserve"> </w:t>
            </w:r>
          </w:p>
          <w:p w:rsidR="211FDB1E" w:rsidP="23E9C13B" w:rsidRDefault="3D50083F" w14:paraId="44D659CF" w14:textId="6EA4E40D">
            <w:pPr>
              <w:pStyle w:val="ListParagraph"/>
              <w:numPr>
                <w:ilvl w:val="0"/>
                <w:numId w:val="15"/>
              </w:numPr>
              <w:rPr>
                <w:rFonts w:eastAsiaTheme="minorEastAsia"/>
                <w:b/>
                <w:bCs/>
                <w:color w:val="000000" w:themeColor="text1"/>
                <w:sz w:val="20"/>
                <w:szCs w:val="20"/>
              </w:rPr>
            </w:pPr>
            <w:r w:rsidRPr="23E9C13B">
              <w:rPr>
                <w:rFonts w:ascii="Calibri" w:hAnsi="Calibri" w:eastAsia="Calibri" w:cs="Calibri"/>
                <w:b/>
                <w:bCs/>
                <w:color w:val="000000" w:themeColor="text1"/>
                <w:sz w:val="20"/>
                <w:szCs w:val="20"/>
              </w:rPr>
              <w:t>Passo 2</w:t>
            </w:r>
          </w:p>
          <w:p w:rsidR="211FDB1E" w:rsidP="0908F0CD" w:rsidRDefault="0908F0CD" w14:paraId="2F0BAA86" w14:textId="056C5698">
            <w:pPr>
              <w:rPr>
                <w:rFonts w:ascii="Calibri" w:hAnsi="Calibri" w:eastAsia="Calibri" w:cs="Calibri"/>
                <w:color w:val="000000" w:themeColor="text1"/>
                <w:sz w:val="14"/>
                <w:szCs w:val="14"/>
              </w:rPr>
            </w:pPr>
            <w:r w:rsidRPr="0908F0CD">
              <w:rPr>
                <w:rFonts w:ascii="Calibri" w:hAnsi="Calibri" w:eastAsia="Calibri" w:cs="Calibri"/>
                <w:color w:val="000000" w:themeColor="text1"/>
                <w:sz w:val="16"/>
                <w:szCs w:val="16"/>
              </w:rPr>
              <w:t>Adicione o mel e misture bem. Feche o frasco e reserve no frigorífico.</w:t>
            </w:r>
          </w:p>
        </w:tc>
      </w:tr>
      <w:tr w:rsidR="21A735C3" w:rsidTr="2D2324A2" w14:paraId="0945381A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0908F0CD" w:rsidRDefault="0908F0CD" w14:paraId="5FF0BD36" w14:textId="47E67886">
            <w:pPr>
              <w:rPr>
                <w:b w:val="1"/>
                <w:bCs w:val="1"/>
                <w:color w:val="00B050"/>
              </w:rPr>
            </w:pPr>
            <w:r w:rsidRPr="2D2324A2" w:rsidR="0908F0CD">
              <w:rPr>
                <w:b w:val="1"/>
                <w:bCs w:val="1"/>
                <w:color w:val="00B050"/>
              </w:rPr>
              <w:t>LUÍS</w:t>
            </w:r>
          </w:p>
          <w:p w:rsidR="56B880A4" w:rsidP="2D2324A2" w:rsidRDefault="4C576D86" w14:paraId="2BC97981" w14:textId="32077D32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0908F0CD" w:rsidRDefault="0908F0CD" w14:paraId="50432A79" w14:textId="6A063D0F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1.º dia- casca de batata</w:t>
            </w:r>
          </w:p>
          <w:p w:rsidR="211FDB1E" w:rsidP="211FDB1E" w:rsidRDefault="211FDB1E" w14:paraId="6EE3D48A" w14:textId="3F07BF54">
            <w:pPr>
              <w:rPr>
                <w:rFonts w:eastAsiaTheme="minorEastAsia"/>
              </w:rPr>
            </w:pPr>
          </w:p>
          <w:p w:rsidR="211FDB1E" w:rsidP="0908F0CD" w:rsidRDefault="0908F0CD" w14:paraId="3F5F0EED" w14:textId="09BAEF2D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 xml:space="preserve">2.º dia-nada </w:t>
            </w:r>
          </w:p>
          <w:p w:rsidR="211FDB1E" w:rsidP="211FDB1E" w:rsidRDefault="211FDB1E" w14:paraId="235C9FFA" w14:textId="6BA5227E">
            <w:pPr>
              <w:rPr>
                <w:rFonts w:eastAsiaTheme="minorEastAsia"/>
              </w:rPr>
            </w:pPr>
          </w:p>
          <w:p w:rsidR="211FDB1E" w:rsidP="211FDB1E" w:rsidRDefault="211FDB1E" w14:paraId="11FF923E" w14:textId="0DDE69C7">
            <w:pPr>
              <w:rPr>
                <w:rFonts w:eastAsiaTheme="minorEastAsia"/>
              </w:rPr>
            </w:pPr>
          </w:p>
          <w:p w:rsidR="211FDB1E" w:rsidP="0908F0CD" w:rsidRDefault="0908F0CD" w14:paraId="2DD82814" w14:textId="4ACDCD25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3.º dia-algum pão q ficou com bolor</w:t>
            </w:r>
          </w:p>
          <w:p w:rsidR="211FDB1E" w:rsidP="211FDB1E" w:rsidRDefault="211FDB1E" w14:paraId="3E1851B1" w14:textId="58EA7D6E">
            <w:pPr>
              <w:rPr>
                <w:rFonts w:eastAsiaTheme="minorEastAsia"/>
              </w:rPr>
            </w:pPr>
          </w:p>
          <w:p w:rsidR="211FDB1E" w:rsidP="211FDB1E" w:rsidRDefault="211FDB1E" w14:paraId="1F455453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0908F0CD" w:rsidRDefault="0908F0CD" w14:paraId="0500890C" w14:textId="7102CAAA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 xml:space="preserve">1.º dia-nada </w:t>
            </w:r>
          </w:p>
          <w:p w:rsidR="211FDB1E" w:rsidP="211FDB1E" w:rsidRDefault="211FDB1E" w14:paraId="5D724906" w14:textId="66EF975E">
            <w:pPr>
              <w:rPr>
                <w:rFonts w:eastAsiaTheme="minorEastAsia"/>
              </w:rPr>
            </w:pPr>
          </w:p>
          <w:p w:rsidR="211FDB1E" w:rsidP="211FDB1E" w:rsidRDefault="211FDB1E" w14:paraId="7AB7EB7A" w14:textId="3F07BF54">
            <w:pPr>
              <w:rPr>
                <w:rFonts w:eastAsiaTheme="minorEastAsia"/>
              </w:rPr>
            </w:pPr>
          </w:p>
          <w:p w:rsidR="211FDB1E" w:rsidP="0908F0CD" w:rsidRDefault="0908F0CD" w14:paraId="130D9BE2" w14:textId="2AA40DC4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 xml:space="preserve">2.º dia- nada </w:t>
            </w:r>
          </w:p>
          <w:p w:rsidR="211FDB1E" w:rsidP="211FDB1E" w:rsidRDefault="211FDB1E" w14:paraId="4F1F50AB" w14:textId="6BA5227E">
            <w:pPr>
              <w:rPr>
                <w:rFonts w:eastAsiaTheme="minorEastAsia"/>
              </w:rPr>
            </w:pPr>
          </w:p>
          <w:p w:rsidR="211FDB1E" w:rsidP="211FDB1E" w:rsidRDefault="211FDB1E" w14:paraId="6FC9B694" w14:textId="0DDE69C7">
            <w:pPr>
              <w:rPr>
                <w:rFonts w:eastAsiaTheme="minorEastAsia"/>
              </w:rPr>
            </w:pPr>
          </w:p>
          <w:p w:rsidR="211FDB1E" w:rsidP="0908F0CD" w:rsidRDefault="0908F0CD" w14:paraId="1DBF8D3B" w14:textId="3BD9D506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3.º dia-nada</w:t>
            </w:r>
          </w:p>
          <w:p w:rsidR="211FDB1E" w:rsidP="211FDB1E" w:rsidRDefault="211FDB1E" w14:paraId="5C9B36E0" w14:textId="58EA7D6E">
            <w:pPr>
              <w:rPr>
                <w:rFonts w:eastAsiaTheme="minorEastAsia"/>
              </w:rPr>
            </w:pPr>
          </w:p>
          <w:p w:rsidR="211FDB1E" w:rsidP="211FDB1E" w:rsidRDefault="211FDB1E" w14:paraId="4FEFEA47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6FEC652B" w:rsidP="55913E6D" w:rsidRDefault="6FEC652B" w14:paraId="38B5805A" w14:textId="374768AC">
            <w:pPr>
              <w:pStyle w:val="Heading1"/>
              <w:outlineLvl w:val="0"/>
              <w:rPr>
                <w:rFonts w:ascii="Calibri" w:hAnsi="Calibri" w:eastAsia="Calibri" w:cs="Calibri"/>
                <w:b/>
                <w:bCs/>
                <w:color w:val="FF0000"/>
              </w:rPr>
            </w:pPr>
            <w:r w:rsidRPr="55913E6D">
              <w:rPr>
                <w:rFonts w:ascii="Calibri" w:hAnsi="Calibri" w:eastAsia="Calibri" w:cs="Calibri"/>
                <w:b/>
                <w:bCs/>
                <w:color w:val="222222"/>
                <w:sz w:val="22"/>
                <w:szCs w:val="22"/>
              </w:rPr>
              <w:t>Almôndegas de casca de banana</w:t>
            </w:r>
          </w:p>
          <w:p w:rsidR="211FDB1E" w:rsidP="0908F0CD" w:rsidRDefault="0908F0CD" w14:paraId="6E2AB8F7" w14:textId="29CB5F95">
            <w:pPr>
              <w:spacing w:line="257" w:lineRule="auto"/>
              <w:rPr>
                <w:rFonts w:ascii="Arial" w:hAnsi="Arial" w:eastAsia="Arial" w:cs="Arial"/>
                <w:b/>
                <w:bCs/>
                <w:sz w:val="18"/>
                <w:szCs w:val="18"/>
              </w:rPr>
            </w:pPr>
            <w:r w:rsidRPr="6FEC652B">
              <w:rPr>
                <w:rFonts w:ascii="Arial" w:hAnsi="Arial" w:eastAsia="Arial" w:cs="Arial"/>
                <w:b/>
                <w:bCs/>
                <w:sz w:val="20"/>
                <w:szCs w:val="20"/>
              </w:rPr>
              <w:t>INGREDIENTES:</w:t>
            </w:r>
          </w:p>
          <w:p w:rsidR="6FEC652B" w:rsidP="6FEC652B" w:rsidRDefault="6FEC652B" w14:paraId="7F09260E" w14:textId="47E960B9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5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6">
              <w:r w:rsidRPr="6FEC652B">
                <w:rPr>
                  <w:rStyle w:val="Hyperlink"/>
                  <w:sz w:val="16"/>
                  <w:szCs w:val="16"/>
                </w:rPr>
                <w:t>cascas de banana médias</w:t>
              </w:r>
            </w:hyperlink>
          </w:p>
          <w:p w:rsidR="6FEC652B" w:rsidP="6FEC652B" w:rsidRDefault="6FEC652B" w14:paraId="17F76DE9" w14:textId="4F053FE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1/2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7">
              <w:r w:rsidRPr="6FEC652B">
                <w:rPr>
                  <w:rStyle w:val="Hyperlink"/>
                  <w:sz w:val="16"/>
                  <w:szCs w:val="16"/>
                </w:rPr>
                <w:t>cebola branca</w:t>
              </w:r>
            </w:hyperlink>
          </w:p>
          <w:p w:rsidR="6FEC652B" w:rsidP="6FEC652B" w:rsidRDefault="6FEC652B" w14:paraId="19CB3745" w14:textId="01EA692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1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8">
              <w:r w:rsidRPr="6FEC652B">
                <w:rPr>
                  <w:rStyle w:val="Hyperlink"/>
                  <w:sz w:val="16"/>
                  <w:szCs w:val="16"/>
                </w:rPr>
                <w:t>ovo</w:t>
              </w:r>
            </w:hyperlink>
          </w:p>
          <w:p w:rsidR="6FEC652B" w:rsidP="6FEC652B" w:rsidRDefault="6FEC652B" w14:paraId="44C91DB4" w14:textId="7FCC681F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150 g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9">
              <w:r w:rsidRPr="6FEC652B">
                <w:rPr>
                  <w:rStyle w:val="Hyperlink"/>
                  <w:sz w:val="16"/>
                  <w:szCs w:val="16"/>
                </w:rPr>
                <w:t>farinha de trigo integral</w:t>
              </w:r>
            </w:hyperlink>
          </w:p>
          <w:p w:rsidR="6FEC652B" w:rsidP="6FEC652B" w:rsidRDefault="6FEC652B" w14:paraId="2F057F99" w14:textId="716563F3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3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0">
              <w:r w:rsidRPr="6FEC652B">
                <w:rPr>
                  <w:rStyle w:val="Hyperlink"/>
                  <w:sz w:val="16"/>
                  <w:szCs w:val="16"/>
                </w:rPr>
                <w:t>dentes de alho</w:t>
              </w:r>
            </w:hyperlink>
          </w:p>
          <w:p w:rsidR="6FEC652B" w:rsidP="6FEC652B" w:rsidRDefault="6FEC652B" w14:paraId="3FFED46E" w14:textId="21C7BA4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/>
                <w:bCs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Temperos:</w:t>
            </w:r>
          </w:p>
          <w:p w:rsidR="6FEC652B" w:rsidP="6FEC652B" w:rsidRDefault="6FEC652B" w14:paraId="0B2D8F9F" w14:textId="06981CAD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q.b.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1">
              <w:r w:rsidRPr="6FEC652B">
                <w:rPr>
                  <w:rStyle w:val="Hyperlink"/>
                  <w:sz w:val="16"/>
                  <w:szCs w:val="16"/>
                </w:rPr>
                <w:t>cominhos</w:t>
              </w:r>
            </w:hyperlink>
          </w:p>
          <w:p w:rsidR="6FEC652B" w:rsidP="6FEC652B" w:rsidRDefault="6FEC652B" w14:paraId="042C4CB3" w14:textId="54A0DA3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1 c. café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2">
              <w:r w:rsidRPr="6FEC652B">
                <w:rPr>
                  <w:rStyle w:val="Hyperlink"/>
                  <w:sz w:val="16"/>
                  <w:szCs w:val="16"/>
                </w:rPr>
                <w:t>sal rosa</w:t>
              </w:r>
            </w:hyperlink>
          </w:p>
          <w:p w:rsidR="6FEC652B" w:rsidP="6FEC652B" w:rsidRDefault="6FEC652B" w14:paraId="15251C78" w14:textId="214A7259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q.b.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3">
              <w:r w:rsidRPr="6FEC652B">
                <w:rPr>
                  <w:rStyle w:val="Hyperlink"/>
                  <w:sz w:val="16"/>
                  <w:szCs w:val="16"/>
                </w:rPr>
                <w:t>pimenta preta</w:t>
              </w:r>
            </w:hyperlink>
          </w:p>
          <w:p w:rsidR="6FEC652B" w:rsidP="6FEC652B" w:rsidRDefault="6FEC652B" w14:paraId="667B7D55" w14:textId="05C6F87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q.b.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4">
              <w:r w:rsidRPr="6FEC652B">
                <w:rPr>
                  <w:rStyle w:val="Hyperlink"/>
                  <w:sz w:val="16"/>
                  <w:szCs w:val="16"/>
                </w:rPr>
                <w:t>manjericão fresco</w:t>
              </w:r>
            </w:hyperlink>
          </w:p>
          <w:p w:rsidR="6FEC652B" w:rsidP="6FEC652B" w:rsidRDefault="6FEC652B" w14:paraId="4E352158" w14:textId="1D18B05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q.b.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5">
              <w:r w:rsidRPr="6FEC652B">
                <w:rPr>
                  <w:rStyle w:val="Hyperlink"/>
                  <w:sz w:val="16"/>
                  <w:szCs w:val="16"/>
                </w:rPr>
                <w:t>alho em pó</w:t>
              </w:r>
            </w:hyperlink>
          </w:p>
          <w:p w:rsidR="6FEC652B" w:rsidP="6FEC652B" w:rsidRDefault="6FEC652B" w14:paraId="52AFFE23" w14:textId="704F2A28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/>
                <w:bCs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Molho de tomate:</w:t>
            </w:r>
          </w:p>
          <w:p w:rsidR="6FEC652B" w:rsidP="6FEC652B" w:rsidRDefault="6FEC652B" w14:paraId="1D01AE5D" w14:textId="1C2E514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4 unidades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6">
              <w:r w:rsidRPr="6FEC652B">
                <w:rPr>
                  <w:rStyle w:val="Hyperlink"/>
                  <w:sz w:val="16"/>
                  <w:szCs w:val="16"/>
                </w:rPr>
                <w:t>tomate</w:t>
              </w:r>
            </w:hyperlink>
          </w:p>
          <w:p w:rsidR="6FEC652B" w:rsidP="6FEC652B" w:rsidRDefault="6FEC652B" w14:paraId="75ACCC09" w14:textId="048929D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um fio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7">
              <w:r w:rsidRPr="6FEC652B">
                <w:rPr>
                  <w:rStyle w:val="Hyperlink"/>
                  <w:sz w:val="16"/>
                  <w:szCs w:val="16"/>
                </w:rPr>
                <w:t>azeite</w:t>
              </w:r>
            </w:hyperlink>
          </w:p>
          <w:p w:rsidR="6FEC652B" w:rsidP="6FEC652B" w:rsidRDefault="6FEC652B" w14:paraId="5C9EADAA" w14:textId="76F4777C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q.b.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8">
              <w:r w:rsidRPr="6FEC652B">
                <w:rPr>
                  <w:rStyle w:val="Hyperlink"/>
                  <w:sz w:val="16"/>
                  <w:szCs w:val="16"/>
                </w:rPr>
                <w:t>manjericão fresco</w:t>
              </w:r>
            </w:hyperlink>
          </w:p>
          <w:p w:rsidR="6FEC652B" w:rsidP="6FEC652B" w:rsidRDefault="6FEC652B" w14:paraId="7ED3D3BA" w14:textId="34E7A15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1 c. café</w:t>
            </w:r>
            <w:r w:rsidRPr="6FEC652B">
              <w:rPr>
                <w:color w:val="222222"/>
                <w:sz w:val="16"/>
                <w:szCs w:val="16"/>
              </w:rPr>
              <w:t xml:space="preserve"> </w:t>
            </w:r>
            <w:hyperlink r:id="rId19">
              <w:r w:rsidRPr="6FEC652B">
                <w:rPr>
                  <w:rStyle w:val="Hyperlink"/>
                  <w:sz w:val="16"/>
                  <w:szCs w:val="16"/>
                </w:rPr>
                <w:t>alho em pó</w:t>
              </w:r>
            </w:hyperlink>
          </w:p>
          <w:p w:rsidR="6FEC652B" w:rsidP="6FEC652B" w:rsidRDefault="6FEC652B" w14:paraId="53E2AFF6" w14:textId="5D506084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b/>
                <w:bCs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Acompanhamento:</w:t>
            </w:r>
          </w:p>
          <w:p w:rsidR="6FEC652B" w:rsidP="6FEC652B" w:rsidRDefault="6FEC652B" w14:paraId="53AAF2F0" w14:textId="66A6808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222222"/>
                <w:sz w:val="16"/>
                <w:szCs w:val="16"/>
              </w:rPr>
            </w:pPr>
            <w:r w:rsidRPr="6FEC652B">
              <w:rPr>
                <w:b/>
                <w:bCs/>
                <w:color w:val="222222"/>
                <w:sz w:val="16"/>
                <w:szCs w:val="16"/>
              </w:rPr>
              <w:t>40 g</w:t>
            </w:r>
            <w:r w:rsidRPr="6FEC652B">
              <w:rPr>
                <w:color w:val="222222"/>
                <w:sz w:val="16"/>
                <w:szCs w:val="16"/>
              </w:rPr>
              <w:t xml:space="preserve"> noodles de trigo sarraceno (dose para uma pessoa) - ou outra massa à escolha</w:t>
            </w:r>
          </w:p>
          <w:p w:rsidR="6FEC652B" w:rsidP="6FEC652B" w:rsidRDefault="6FEC652B" w14:paraId="5E6D51F9" w14:textId="08328C31">
            <w:pPr>
              <w:pStyle w:val="ListParagraph"/>
              <w:numPr>
                <w:ilvl w:val="0"/>
                <w:numId w:val="16"/>
              </w:numPr>
              <w:rPr>
                <w:color w:val="222222"/>
                <w:sz w:val="16"/>
                <w:szCs w:val="16"/>
              </w:rPr>
            </w:pPr>
          </w:p>
          <w:p w:rsidR="211FDB1E" w:rsidP="0908F0CD" w:rsidRDefault="0908F0CD" w14:paraId="193363F6" w14:textId="416E8D1F">
            <w:pPr>
              <w:rPr>
                <w:rFonts w:ascii="Arial" w:hAnsi="Arial" w:eastAsia="Arial" w:cs="Arial"/>
                <w:b/>
                <w:bCs/>
                <w:color w:val="000000" w:themeColor="text1"/>
                <w:sz w:val="16"/>
                <w:szCs w:val="16"/>
              </w:rPr>
            </w:pPr>
            <w:r w:rsidRPr="6FEC652B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PREPARAÇÃO:</w:t>
            </w:r>
          </w:p>
          <w:p w:rsidR="211FDB1E" w:rsidP="1F6D2169" w:rsidRDefault="6FEC652B" w14:paraId="1BBB5E5A" w14:textId="628C5345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1F6D2169">
              <w:rPr>
                <w:color w:val="222222"/>
                <w:sz w:val="16"/>
                <w:szCs w:val="16"/>
              </w:rPr>
              <w:t>Comece por preparar as bananas, descascando-as. Pode congelar o interior às rodelas em sacos de congelar. Retire as pontas da casca e raspe o interior da casca de forma a retirar o resto da polpa. Corte em pedaços bem pequenos - a casca irá escurecer ao longo do processo.</w:t>
            </w:r>
          </w:p>
          <w:p w:rsidR="211FDB1E" w:rsidP="1F6D2169" w:rsidRDefault="6FEC652B" w14:paraId="6D3AFBA5" w14:textId="16768BD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1F6D2169">
              <w:rPr>
                <w:color w:val="222222"/>
                <w:sz w:val="16"/>
                <w:szCs w:val="16"/>
              </w:rPr>
              <w:t>Coloque a casca de banana, a farinha, o ovo e os temperos numa tigela e misture tudo até obter uma massa moldável. Molde almôndegas médias com as mãos.</w:t>
            </w:r>
          </w:p>
          <w:p w:rsidR="211FDB1E" w:rsidP="1F6D2169" w:rsidRDefault="6FEC652B" w14:paraId="0AC44543" w14:textId="5983700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1F6D2169">
              <w:rPr>
                <w:color w:val="222222"/>
                <w:sz w:val="16"/>
                <w:szCs w:val="16"/>
              </w:rPr>
              <w:t>Faça o molho de tomate colocando todos os ingredientes numa panela e cozinhe durante 10 min em lume brando.</w:t>
            </w:r>
          </w:p>
          <w:p w:rsidR="211FDB1E" w:rsidP="1F6D2169" w:rsidRDefault="6FEC652B" w14:paraId="0832D11D" w14:textId="4D683EBD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1F6D2169">
              <w:rPr>
                <w:color w:val="222222"/>
                <w:sz w:val="16"/>
                <w:szCs w:val="16"/>
              </w:rPr>
              <w:t>Adicione as almôndegas e deixe estufar durante 20 minutos em lume brando.</w:t>
            </w:r>
          </w:p>
          <w:p w:rsidR="211FDB1E" w:rsidP="1F6D2169" w:rsidRDefault="6FEC652B" w14:paraId="3AAE91CF" w14:textId="5D0A5DF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1F6D2169">
              <w:rPr>
                <w:color w:val="222222"/>
                <w:sz w:val="16"/>
                <w:szCs w:val="16"/>
              </w:rPr>
              <w:t>Sirva com esparguete ou outra massa à escolha (exemplo: noodles de trigo sarraceno).</w:t>
            </w:r>
          </w:p>
          <w:p w:rsidR="211FDB1E" w:rsidP="6FEC652B" w:rsidRDefault="0908F0CD" w14:paraId="0FDFB762" w14:textId="68494387">
            <w:pPr>
              <w:pStyle w:val="ListParagraph"/>
              <w:numPr>
                <w:ilvl w:val="0"/>
                <w:numId w:val="16"/>
              </w:numPr>
              <w:rPr>
                <w:color w:val="000000" w:themeColor="text1"/>
                <w:sz w:val="16"/>
                <w:szCs w:val="16"/>
              </w:rPr>
            </w:pPr>
            <w:r w:rsidRPr="6FEC652B">
              <w:rPr>
                <w:rFonts w:ascii="Calibri" w:hAnsi="Calibri" w:eastAsia="Calibri" w:cs="Calibri"/>
                <w:color w:val="222222"/>
                <w:sz w:val="16"/>
                <w:szCs w:val="16"/>
              </w:rPr>
              <w:t>.</w:t>
            </w:r>
          </w:p>
        </w:tc>
      </w:tr>
      <w:tr w:rsidR="21A735C3" w:rsidTr="2D2324A2" w14:paraId="6F983C3E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6CA29418" w:rsidRDefault="56B880A4" w14:paraId="5ADD8055" w14:textId="3F1137EC">
            <w:pPr>
              <w:rPr>
                <w:b w:val="1"/>
                <w:bCs w:val="1"/>
                <w:color w:val="00B050"/>
              </w:rPr>
            </w:pPr>
            <w:r w:rsidRPr="2D2324A2" w:rsidR="4361528D">
              <w:rPr>
                <w:b w:val="1"/>
                <w:bCs w:val="1"/>
                <w:color w:val="00B050"/>
              </w:rPr>
              <w:t>M. BEATRIZ</w:t>
            </w:r>
          </w:p>
          <w:p w:rsidR="56B880A4" w:rsidP="2D2324A2" w:rsidRDefault="6CA29418" w14:paraId="201674C3" w14:textId="76039851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211FDB1E" w:rsidRDefault="6CA29418" w14:paraId="2C3C5D1D" w14:textId="4E28C803">
            <w:r w:rsidRPr="6CA29418">
              <w:rPr>
                <w:rFonts w:ascii="Segoe UI" w:hAnsi="Segoe UI" w:eastAsia="Segoe UI" w:cs="Segoe UI"/>
                <w:color w:val="000000" w:themeColor="text1"/>
              </w:rPr>
              <w:t xml:space="preserve">1.º dia- resto de batatas </w:t>
            </w:r>
          </w:p>
          <w:p w:rsidR="211FDB1E" w:rsidP="211FDB1E" w:rsidRDefault="6CA29418" w14:paraId="6738A392" w14:textId="649510E0">
            <w:r w:rsidRPr="6CA29418">
              <w:rPr>
                <w:rFonts w:ascii="Segoe UI" w:hAnsi="Segoe UI" w:eastAsia="Segoe UI" w:cs="Segoe UI"/>
                <w:color w:val="000000" w:themeColor="text1"/>
              </w:rPr>
              <w:t>2.º dia- leite fora do prazo</w:t>
            </w:r>
          </w:p>
          <w:p w:rsidR="211FDB1E" w:rsidP="211FDB1E" w:rsidRDefault="6CA29418" w14:paraId="0073BE30" w14:textId="01EF25BA">
            <w:r w:rsidRPr="6CA29418">
              <w:rPr>
                <w:rFonts w:ascii="Segoe UI" w:hAnsi="Segoe UI" w:eastAsia="Segoe UI" w:cs="Segoe UI"/>
                <w:color w:val="000000" w:themeColor="text1"/>
              </w:rPr>
              <w:t>3.º dia- nada</w:t>
            </w:r>
          </w:p>
          <w:p w:rsidR="211FDB1E" w:rsidP="6CA29418" w:rsidRDefault="211FDB1E" w14:paraId="7102939C" w14:textId="2E8534C6">
            <w:pPr>
              <w:rPr>
                <w:rFonts w:eastAsiaTheme="minorEastAsia"/>
              </w:rPr>
            </w:pPr>
          </w:p>
          <w:p w:rsidR="211FDB1E" w:rsidP="211FDB1E" w:rsidRDefault="211FDB1E" w14:paraId="65245251" w14:textId="58EA7D6E">
            <w:pPr>
              <w:rPr>
                <w:rFonts w:eastAsiaTheme="minorEastAsia"/>
              </w:rPr>
            </w:pPr>
          </w:p>
          <w:p w:rsidR="211FDB1E" w:rsidP="211FDB1E" w:rsidRDefault="211FDB1E" w14:paraId="0B568021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211FDB1E" w:rsidRDefault="6CA29418" w14:paraId="487C6156" w14:textId="001C183F">
            <w:r w:rsidRPr="6CA29418">
              <w:rPr>
                <w:rFonts w:ascii="Segoe UI" w:hAnsi="Segoe UI" w:eastAsia="Segoe UI" w:cs="Segoe UI"/>
                <w:color w:val="000000" w:themeColor="text1"/>
              </w:rPr>
              <w:t>1.º dia- resto de frango</w:t>
            </w:r>
          </w:p>
          <w:p w:rsidR="211FDB1E" w:rsidP="211FDB1E" w:rsidRDefault="6CA29418" w14:paraId="48D2364D" w14:textId="2AE34730">
            <w:r w:rsidRPr="6CA29418">
              <w:rPr>
                <w:rFonts w:ascii="Segoe UI" w:hAnsi="Segoe UI" w:eastAsia="Segoe UI" w:cs="Segoe UI"/>
                <w:color w:val="000000" w:themeColor="text1"/>
              </w:rPr>
              <w:t>2.º dia- nada</w:t>
            </w:r>
          </w:p>
          <w:p w:rsidR="211FDB1E" w:rsidP="211FDB1E" w:rsidRDefault="6CA29418" w14:paraId="3DA6E3AD" w14:textId="0C9B0D71">
            <w:r w:rsidRPr="6CA29418">
              <w:rPr>
                <w:rFonts w:ascii="Segoe UI" w:hAnsi="Segoe UI" w:eastAsia="Segoe UI" w:cs="Segoe UI"/>
                <w:color w:val="000000" w:themeColor="text1"/>
              </w:rPr>
              <w:t>3.º dia- nada</w:t>
            </w:r>
          </w:p>
          <w:p w:rsidR="211FDB1E" w:rsidP="6CA29418" w:rsidRDefault="211FDB1E" w14:paraId="69667ADD" w14:textId="49BC32F8">
            <w:pPr>
              <w:rPr>
                <w:rFonts w:eastAsiaTheme="minorEastAsia"/>
              </w:rPr>
            </w:pPr>
          </w:p>
          <w:p w:rsidR="211FDB1E" w:rsidP="211FDB1E" w:rsidRDefault="211FDB1E" w14:paraId="774AB3D4" w14:textId="58EA7D6E">
            <w:pPr>
              <w:rPr>
                <w:rFonts w:eastAsiaTheme="minorEastAsia"/>
              </w:rPr>
            </w:pPr>
          </w:p>
          <w:p w:rsidR="211FDB1E" w:rsidP="211FDB1E" w:rsidRDefault="211FDB1E" w14:paraId="3C69872E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6CA29418" w:rsidRDefault="6CA29418" w14:paraId="619C5594" w14:textId="79EF0547">
            <w:pPr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6CA29418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Bolo de batata</w:t>
            </w:r>
          </w:p>
          <w:p w:rsidR="211FDB1E" w:rsidP="6CA29418" w:rsidRDefault="6CA29418" w14:paraId="00129D24" w14:textId="743DD8C7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250 g </w:t>
            </w:r>
            <w:hyperlink r:id="rId20">
              <w:r w:rsidRP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de açúcar</w:t>
              </w:r>
            </w:hyperlink>
          </w:p>
          <w:p w:rsidR="211FDB1E" w:rsidP="6CA29418" w:rsidRDefault="6CA29418" w14:paraId="3284AA25" w14:textId="0B79A523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150 g </w:t>
            </w:r>
            <w:hyperlink r:id="rId21">
              <w:r w:rsidRP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de batatas cozidas</w:t>
              </w:r>
            </w:hyperlink>
          </w:p>
          <w:p w:rsidR="211FDB1E" w:rsidP="6CA29418" w:rsidRDefault="6CA29418" w14:paraId="4345EC5A" w14:textId="2952B425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120 g </w:t>
            </w:r>
            <w:hyperlink r:id="rId22">
              <w:r w:rsidRP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de farinha</w:t>
              </w:r>
            </w:hyperlink>
          </w:p>
          <w:p w:rsidR="211FDB1E" w:rsidP="6CA29418" w:rsidRDefault="6CA29418" w14:paraId="655EE79A" w14:textId="57F43FD3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6 </w:t>
            </w:r>
            <w:hyperlink r:id="rId23">
              <w:r w:rsidRP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gemas + 3 claras</w:t>
              </w:r>
            </w:hyperlink>
          </w:p>
          <w:p w:rsidR="211FDB1E" w:rsidP="6CA29418" w:rsidRDefault="6CA29418" w14:paraId="5725A5C2" w14:textId="4A5BBD59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1 colher (sobremesa) </w:t>
            </w:r>
            <w:hyperlink r:id="rId24">
              <w:r w:rsidRP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de fermento em pó</w:t>
              </w:r>
            </w:hyperlink>
          </w:p>
          <w:p w:rsidR="211FDB1E" w:rsidP="6CA29418" w:rsidRDefault="00621697" w14:paraId="69535268" w14:textId="3B9F57D1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hyperlink r:id="rId25">
              <w:r w:rsidRPr="6CA29418" w:rsid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Raspa de casca de limão q.b.</w:t>
              </w:r>
            </w:hyperlink>
          </w:p>
          <w:p w:rsidR="211FDB1E" w:rsidP="6CA29418" w:rsidRDefault="00621697" w14:paraId="259CEF30" w14:textId="4C6AAB61">
            <w:pPr>
              <w:rPr>
                <w:rFonts w:ascii="Segoe UI" w:hAnsi="Segoe UI" w:eastAsia="Segoe UI" w:cs="Segoe UI"/>
                <w:color w:val="E20A17"/>
                <w:sz w:val="18"/>
                <w:szCs w:val="18"/>
              </w:rPr>
            </w:pPr>
            <w:hyperlink r:id="rId26">
              <w:r w:rsidRPr="6CA29418" w:rsid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Margarina para untar</w:t>
              </w:r>
            </w:hyperlink>
          </w:p>
          <w:p w:rsidR="211FDB1E" w:rsidP="6CA29418" w:rsidRDefault="00621697" w14:paraId="5FDA560F" w14:textId="2AEC2B23">
            <w:pPr>
              <w:rPr>
                <w:rFonts w:ascii="Segoe UI" w:hAnsi="Segoe UI" w:eastAsia="Segoe UI" w:cs="Segoe UI"/>
                <w:color w:val="333333"/>
                <w:sz w:val="18"/>
                <w:szCs w:val="18"/>
              </w:rPr>
            </w:pPr>
            <w:hyperlink r:id="rId27">
              <w:r w:rsidRPr="6CA29418" w:rsidR="6CA29418">
                <w:rPr>
                  <w:rStyle w:val="Hyperlink"/>
                  <w:rFonts w:ascii="Segoe UI" w:hAnsi="Segoe UI" w:eastAsia="Segoe UI" w:cs="Segoe UI"/>
                  <w:sz w:val="18"/>
                  <w:szCs w:val="18"/>
                </w:rPr>
                <w:t>Farinha para polvilhar</w:t>
              </w:r>
            </w:hyperlink>
          </w:p>
          <w:p w:rsidR="211FDB1E" w:rsidP="6CA29418" w:rsidRDefault="6CA29418" w14:paraId="52150F63" w14:textId="33693BAD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b/>
                <w:bCs/>
                <w:color w:val="000000" w:themeColor="text1"/>
                <w:sz w:val="18"/>
                <w:szCs w:val="18"/>
                <w:u w:val="single"/>
              </w:rPr>
              <w:t>Modo de preparação</w:t>
            </w:r>
            <w:r w:rsidRPr="6CA29418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</w:t>
            </w:r>
          </w:p>
          <w:p w:rsidR="211FDB1E" w:rsidP="6CA29418" w:rsidRDefault="6CA29418" w14:paraId="03FC55BA" w14:textId="66B894A5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   •  untar a forma com margarina e polvilhe e aquecer o forno a 180 graus</w:t>
            </w:r>
          </w:p>
          <w:p w:rsidR="211FDB1E" w:rsidP="6CA29418" w:rsidRDefault="6CA29418" w14:paraId="7D8460F7" w14:textId="162A113F">
            <w:pPr>
              <w:rPr>
                <w:rFonts w:ascii="Segoe UI" w:hAnsi="Segoe UI" w:eastAsia="Segoe UI" w:cs="Segoe UI"/>
                <w:color w:val="333333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  <w:t xml:space="preserve">    •  passar as batatas cozidas </w:t>
            </w: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>pelo passador de rede e deite para uma tigela. Junte as gemas, um pouco de raspa de limão e o açúcar e bata tudo muito bem. Adicione depois o fermento e a farinha e bata novamente muito bem. À parte, bata as claras em castelo e envolva-as delicadamente no preparado.</w:t>
            </w:r>
          </w:p>
          <w:p w:rsidR="211FDB1E" w:rsidP="6CA29418" w:rsidRDefault="6CA29418" w14:paraId="2E3D9B5A" w14:textId="63CCCD6A">
            <w:pPr>
              <w:rPr>
                <w:rFonts w:ascii="Segoe UI" w:hAnsi="Segoe UI" w:eastAsia="Segoe UI" w:cs="Segoe UI"/>
                <w:color w:val="000000" w:themeColor="text1"/>
                <w:sz w:val="18"/>
                <w:szCs w:val="18"/>
              </w:rPr>
            </w:pPr>
            <w:r w:rsidRPr="6CA29418">
              <w:rPr>
                <w:rFonts w:ascii="Segoe UI" w:hAnsi="Segoe UI" w:eastAsia="Segoe UI" w:cs="Segoe UI"/>
                <w:color w:val="333333"/>
                <w:sz w:val="18"/>
                <w:szCs w:val="18"/>
              </w:rPr>
              <w:t xml:space="preserve">     •  verta a mistura anterior para a forma e leve ao forno pré-aquecido a 180 durante 45 minutos. Espete um palito para verificar se está cozido, retire do forno, desenforme, deixe arrefecer e sirva decorado a gosto</w:t>
            </w:r>
          </w:p>
        </w:tc>
      </w:tr>
      <w:tr w:rsidR="21A735C3" w:rsidTr="2D2324A2" w14:paraId="1048C3EE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1F6D2169" w:rsidRDefault="45B16DF4" w14:paraId="120D1181" w14:textId="315F3EFF">
            <w:pPr>
              <w:rPr>
                <w:b w:val="1"/>
                <w:bCs w:val="1"/>
                <w:color w:val="00B050"/>
              </w:rPr>
            </w:pPr>
            <w:r w:rsidRPr="2D2324A2" w:rsidR="58D6F806">
              <w:rPr>
                <w:b w:val="1"/>
                <w:bCs w:val="1"/>
                <w:color w:val="00B050"/>
              </w:rPr>
              <w:t>M. PEREIRA</w:t>
            </w:r>
          </w:p>
          <w:p w:rsidR="56B880A4" w:rsidP="2D2324A2" w:rsidRDefault="1F6D2169" w14:paraId="24CD17D3" w14:textId="4C7D99A3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1ADA36CF" w:rsidRDefault="1ADA36CF" w14:paraId="2F9C53EE" w14:textId="4486C9C8">
            <w:pPr>
              <w:rPr>
                <w:rFonts w:eastAsiaTheme="minorEastAsia"/>
              </w:rPr>
            </w:pPr>
            <w:r w:rsidRPr="1ADA36CF">
              <w:rPr>
                <w:rFonts w:eastAsiaTheme="minorEastAsia"/>
              </w:rPr>
              <w:t>1.º dia-</w:t>
            </w:r>
            <w:r w:rsidR="00B30F80">
              <w:rPr>
                <w:rFonts w:eastAsiaTheme="minorEastAsia"/>
              </w:rPr>
              <w:t xml:space="preserve"> </w:t>
            </w:r>
            <w:r w:rsidR="00A20A19">
              <w:rPr>
                <w:rFonts w:eastAsiaTheme="minorEastAsia"/>
              </w:rPr>
              <w:t>Nada</w:t>
            </w:r>
          </w:p>
          <w:p w:rsidR="211FDB1E" w:rsidP="211FDB1E" w:rsidRDefault="211FDB1E" w14:paraId="27C213D4" w14:textId="3F07BF54">
            <w:pPr>
              <w:rPr>
                <w:rFonts w:eastAsiaTheme="minorEastAsia"/>
              </w:rPr>
            </w:pPr>
          </w:p>
          <w:p w:rsidR="00207840" w:rsidP="211FDB1E" w:rsidRDefault="211FDB1E" w14:paraId="50BE0085" w14:textId="5DC04F64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  <w:r w:rsidR="00A20A19">
              <w:rPr>
                <w:rFonts w:eastAsiaTheme="minorEastAsia"/>
              </w:rPr>
              <w:t xml:space="preserve">- </w:t>
            </w:r>
            <w:r w:rsidR="00207840">
              <w:rPr>
                <w:rFonts w:eastAsiaTheme="minorEastAsia"/>
              </w:rPr>
              <w:t>cascas da cenoura</w:t>
            </w:r>
          </w:p>
          <w:p w:rsidR="211FDB1E" w:rsidP="211FDB1E" w:rsidRDefault="211FDB1E" w14:paraId="58C82D64" w14:textId="6BA5227E">
            <w:pPr>
              <w:rPr>
                <w:rFonts w:eastAsiaTheme="minorEastAsia"/>
              </w:rPr>
            </w:pPr>
          </w:p>
          <w:p w:rsidR="211FDB1E" w:rsidP="211FDB1E" w:rsidRDefault="211FDB1E" w14:paraId="099B3566" w14:textId="0DDE69C7">
            <w:pPr>
              <w:rPr>
                <w:rFonts w:eastAsiaTheme="minorEastAsia"/>
              </w:rPr>
            </w:pPr>
          </w:p>
          <w:p w:rsidR="211FDB1E" w:rsidP="211FDB1E" w:rsidRDefault="211FDB1E" w14:paraId="3A2F8F83" w14:textId="0DDBD093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  <w:r w:rsidR="00207840">
              <w:rPr>
                <w:rFonts w:eastAsiaTheme="minorEastAsia"/>
              </w:rPr>
              <w:t xml:space="preserve"> - </w:t>
            </w:r>
            <w:r w:rsidR="009673E6">
              <w:rPr>
                <w:rFonts w:eastAsiaTheme="minorEastAsia"/>
              </w:rPr>
              <w:t>nada</w:t>
            </w:r>
          </w:p>
          <w:p w:rsidR="211FDB1E" w:rsidP="211FDB1E" w:rsidRDefault="211FDB1E" w14:paraId="50DD4FA2" w14:textId="58EA7D6E">
            <w:pPr>
              <w:rPr>
                <w:rFonts w:eastAsiaTheme="minorEastAsia"/>
              </w:rPr>
            </w:pPr>
          </w:p>
          <w:p w:rsidR="211FDB1E" w:rsidP="211FDB1E" w:rsidRDefault="211FDB1E" w14:paraId="34952FE4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211FDB1E" w:rsidRDefault="211FDB1E" w14:paraId="7CA1E802" w14:textId="136C2ED3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1.º dia</w:t>
            </w:r>
            <w:r w:rsidR="009673E6">
              <w:rPr>
                <w:rFonts w:eastAsiaTheme="minorEastAsia"/>
              </w:rPr>
              <w:t>- nada</w:t>
            </w:r>
          </w:p>
          <w:p w:rsidR="211FDB1E" w:rsidP="211FDB1E" w:rsidRDefault="211FDB1E" w14:paraId="22F95F80" w14:textId="66EF975E">
            <w:pPr>
              <w:rPr>
                <w:rFonts w:eastAsiaTheme="minorEastAsia"/>
              </w:rPr>
            </w:pPr>
          </w:p>
          <w:p w:rsidR="211FDB1E" w:rsidP="211FDB1E" w:rsidRDefault="211FDB1E" w14:paraId="55BEEC67" w14:textId="3F07BF54">
            <w:pPr>
              <w:rPr>
                <w:rFonts w:eastAsiaTheme="minorEastAsia"/>
              </w:rPr>
            </w:pPr>
          </w:p>
          <w:p w:rsidR="211FDB1E" w:rsidP="211FDB1E" w:rsidRDefault="211FDB1E" w14:paraId="6EB4335F" w14:textId="1E1EE524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  <w:r w:rsidR="009673E6">
              <w:rPr>
                <w:rFonts w:eastAsiaTheme="minorEastAsia"/>
              </w:rPr>
              <w:t xml:space="preserve">- </w:t>
            </w:r>
            <w:r w:rsidR="00B95EB0">
              <w:rPr>
                <w:rFonts w:eastAsiaTheme="minorEastAsia"/>
              </w:rPr>
              <w:t>nada</w:t>
            </w:r>
          </w:p>
          <w:p w:rsidR="211FDB1E" w:rsidP="211FDB1E" w:rsidRDefault="211FDB1E" w14:paraId="5B5AC8E4" w14:textId="6BA5227E">
            <w:pPr>
              <w:rPr>
                <w:rFonts w:eastAsiaTheme="minorEastAsia"/>
              </w:rPr>
            </w:pPr>
          </w:p>
          <w:p w:rsidR="211FDB1E" w:rsidP="211FDB1E" w:rsidRDefault="211FDB1E" w14:paraId="2574FF53" w14:textId="0DDE69C7">
            <w:pPr>
              <w:rPr>
                <w:rFonts w:eastAsiaTheme="minorEastAsia"/>
              </w:rPr>
            </w:pPr>
          </w:p>
          <w:p w:rsidR="211FDB1E" w:rsidP="211FDB1E" w:rsidRDefault="211FDB1E" w14:paraId="747F887E" w14:textId="33931B49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  <w:r w:rsidR="00B95EB0">
              <w:rPr>
                <w:rFonts w:eastAsiaTheme="minorEastAsia"/>
              </w:rPr>
              <w:t>- cogumelos</w:t>
            </w:r>
          </w:p>
          <w:p w:rsidR="211FDB1E" w:rsidP="211FDB1E" w:rsidRDefault="211FDB1E" w14:paraId="75494646" w14:textId="58EA7D6E">
            <w:pPr>
              <w:rPr>
                <w:rFonts w:eastAsiaTheme="minorEastAsia"/>
              </w:rPr>
            </w:pPr>
          </w:p>
          <w:p w:rsidR="211FDB1E" w:rsidP="211FDB1E" w:rsidRDefault="211FDB1E" w14:paraId="502B2B0A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211FDB1E" w:rsidRDefault="211FDB1E" w14:paraId="34791B48" w14:textId="0F9DD646">
            <w:pPr>
              <w:rPr>
                <w:rFonts w:ascii="Open Sans" w:hAnsi="Open Sans" w:eastAsia="Open Sans" w:cs="Open Sans"/>
                <w:color w:val="000000" w:themeColor="text1"/>
                <w:sz w:val="21"/>
                <w:szCs w:val="21"/>
              </w:rPr>
            </w:pPr>
            <w:r w:rsidRPr="211FDB1E">
              <w:rPr>
                <w:b/>
                <w:bCs/>
                <w:color w:val="00B050"/>
              </w:rPr>
              <w:t>A RECEITA</w:t>
            </w:r>
          </w:p>
          <w:p w:rsidR="211FDB1E" w:rsidP="211FDB1E" w:rsidRDefault="00047EE3" w14:paraId="373AD15A" w14:textId="667E3D03">
            <w:pPr>
              <w:rPr>
                <w:color w:val="000000" w:themeColor="text1"/>
              </w:rPr>
            </w:pPr>
            <w:r w:rsidRPr="00C40D13">
              <w:rPr>
                <w:b/>
                <w:bCs/>
                <w:i/>
                <w:iCs/>
                <w:color w:val="000000" w:themeColor="text1"/>
                <w:u w:val="single"/>
              </w:rPr>
              <w:t>Ingredientes</w:t>
            </w:r>
            <w:r w:rsidR="002A2837">
              <w:rPr>
                <w:color w:val="000000" w:themeColor="text1"/>
              </w:rPr>
              <w:t xml:space="preserve">: </w:t>
            </w:r>
          </w:p>
          <w:p w:rsidRPr="005C2A94" w:rsidR="002A2837" w:rsidP="1F6D2169" w:rsidRDefault="7067B96C" w14:paraId="106A3B8E" w14:textId="3D021179">
            <w:pPr>
              <w:shd w:val="clear" w:color="auto" w:fill="FFFFFF" w:themeFill="background1"/>
              <w:spacing w:line="300" w:lineRule="atLeast"/>
              <w:divId w:val="1737166647"/>
              <w:rPr>
                <w:rFonts w:ascii="inherit" w:hAnsi="inherit" w:eastAsia="Times New Roman" w:cs="Arial"/>
                <w:color w:val="000000"/>
                <w:sz w:val="16"/>
                <w:szCs w:val="16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cenoura (cascas compridas)</w:t>
            </w:r>
            <w:r w:rsidRPr="1F6D2169" w:rsidR="38296A9F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 xml:space="preserve">  </w:t>
            </w:r>
            <w:r w:rsidRPr="1F6D2169"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  <w:t>260 g</w:t>
            </w:r>
          </w:p>
          <w:p w:rsidRPr="00BF4A03" w:rsidR="002A2837" w:rsidP="1F6D2169" w:rsidRDefault="34C7641C" w14:paraId="5702A099" w14:textId="22A4FBAC">
            <w:pPr>
              <w:shd w:val="clear" w:color="auto" w:fill="FFFFFF" w:themeFill="background1"/>
              <w:spacing w:line="300" w:lineRule="atLeast"/>
              <w:divId w:val="914165968"/>
              <w:rPr>
                <w:rFonts w:ascii="inherit" w:hAnsi="inherit" w:eastAsia="Times New Roman" w:cs="Arial"/>
                <w:color w:val="000000"/>
                <w:sz w:val="16"/>
                <w:szCs w:val="16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A</w:t>
            </w:r>
            <w:r w:rsidRPr="1F6D2169" w:rsidR="7067B96C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zeite</w:t>
            </w: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 xml:space="preserve">  </w:t>
            </w:r>
            <w:r w:rsidRPr="1F6D2169" w:rsidR="7067B96C"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  <w:t>1 c. de sopa</w:t>
            </w:r>
          </w:p>
          <w:p w:rsidRPr="00BF4A03" w:rsidR="002A2837" w:rsidP="1F6D2169" w:rsidRDefault="34C7641C" w14:paraId="673D92C2" w14:textId="35232D36">
            <w:pPr>
              <w:shd w:val="clear" w:color="auto" w:fill="FFFFFF" w:themeFill="background1"/>
              <w:spacing w:line="300" w:lineRule="atLeast"/>
              <w:divId w:val="1884369337"/>
              <w:rPr>
                <w:rFonts w:ascii="inherit" w:hAnsi="inherit" w:eastAsia="Times New Roman" w:cs="Arial"/>
                <w:color w:val="000000"/>
                <w:sz w:val="16"/>
                <w:szCs w:val="16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S</w:t>
            </w:r>
            <w:r w:rsidRPr="1F6D2169" w:rsidR="7067B96C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al</w:t>
            </w: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 xml:space="preserve">  </w:t>
            </w:r>
            <w:r w:rsidRPr="1F6D2169" w:rsidR="7067B96C"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  <w:t>1 c. de chá</w:t>
            </w:r>
          </w:p>
          <w:p w:rsidRPr="00BF4A03" w:rsidR="002A2837" w:rsidP="1F6D2169" w:rsidRDefault="34C7641C" w14:paraId="286885F7" w14:textId="1FDA2239">
            <w:pPr>
              <w:shd w:val="clear" w:color="auto" w:fill="FFFFFF" w:themeFill="background1"/>
              <w:spacing w:line="300" w:lineRule="atLeast"/>
              <w:divId w:val="722873690"/>
              <w:rPr>
                <w:rFonts w:ascii="inherit" w:hAnsi="inherit" w:eastAsia="Times New Roman" w:cs="Arial"/>
                <w:color w:val="000000"/>
                <w:sz w:val="16"/>
                <w:szCs w:val="16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P</w:t>
            </w:r>
            <w:r w:rsidRPr="1F6D2169" w:rsidR="7067B96C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imenta</w:t>
            </w: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 xml:space="preserve">  </w:t>
            </w:r>
            <w:r w:rsidRPr="1F6D2169" w:rsidR="7067B96C"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  <w:t>1 q.b.</w:t>
            </w:r>
          </w:p>
          <w:p w:rsidR="00540428" w:rsidP="1F6D2169" w:rsidRDefault="4A76E9D8" w14:paraId="580C35C9" w14:textId="5BF092A3">
            <w:pPr>
              <w:shd w:val="clear" w:color="auto" w:fill="FFFFFF" w:themeFill="background1"/>
              <w:spacing w:line="300" w:lineRule="atLeast"/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C</w:t>
            </w:r>
            <w:r w:rsidRPr="1F6D2169" w:rsidR="7067B96C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>ominhos</w:t>
            </w:r>
            <w:r w:rsidRPr="1F6D2169">
              <w:rPr>
                <w:rFonts w:ascii="inherit" w:hAnsi="inherit" w:eastAsia="Times New Roman" w:cs="Arial"/>
                <w:color w:val="000000" w:themeColor="text1"/>
                <w:sz w:val="16"/>
                <w:szCs w:val="16"/>
              </w:rPr>
              <w:t xml:space="preserve">  </w:t>
            </w:r>
            <w:r w:rsidRPr="1F6D2169" w:rsidR="7067B96C">
              <w:rPr>
                <w:rFonts w:ascii="inherit" w:hAnsi="inherit" w:eastAsia="Times New Roman" w:cs="Arial"/>
                <w:color w:val="7F7F7F" w:themeColor="text1" w:themeTint="80"/>
                <w:sz w:val="16"/>
                <w:szCs w:val="16"/>
              </w:rPr>
              <w:t>1 q.b.</w:t>
            </w:r>
          </w:p>
          <w:p w:rsidR="000C0C28" w:rsidP="1F6D2169" w:rsidRDefault="38296A9F" w14:paraId="086D5DA8" w14:textId="7FACB4E2">
            <w:pPr>
              <w:divId w:val="7098689"/>
              <w:rPr>
                <w:color w:val="000000"/>
              </w:rPr>
            </w:pPr>
            <w:r w:rsidRPr="1F6D2169">
              <w:rPr>
                <w:b/>
                <w:bCs/>
                <w:i/>
                <w:iCs/>
                <w:color w:val="000000" w:themeColor="text1"/>
                <w:u w:val="single"/>
              </w:rPr>
              <w:t>Preparação</w:t>
            </w:r>
            <w:r w:rsidRPr="1F6D2169">
              <w:rPr>
                <w:color w:val="000000" w:themeColor="text1"/>
              </w:rPr>
              <w:t>:</w:t>
            </w:r>
          </w:p>
          <w:p w:rsidRPr="00BB3830" w:rsidR="00DA1DCA" w:rsidP="1F6D2169" w:rsidRDefault="5ABD7F29" w14:paraId="4D7B14CE" w14:textId="29F71F02">
            <w:pPr>
              <w:shd w:val="clear" w:color="auto" w:fill="FFFFFF" w:themeFill="background1"/>
              <w:divId w:val="7098689"/>
              <w:rPr>
                <w:rFonts w:ascii="inherit" w:hAnsi="inherit" w:eastAsia="Times New Roman" w:cs="Arial"/>
                <w:i/>
                <w:iCs/>
                <w:color w:val="000000"/>
                <w:sz w:val="18"/>
                <w:szCs w:val="18"/>
                <w:u w:val="single"/>
              </w:rPr>
            </w:pPr>
            <w:r w:rsidRPr="1F6D2169">
              <w:rPr>
                <w:rFonts w:ascii="inherit" w:hAnsi="inherit" w:eastAsia="Times New Roman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Passo 1</w:t>
            </w:r>
          </w:p>
          <w:p w:rsidR="000C0C28" w:rsidP="1F6D2169" w:rsidRDefault="5ABD7F29" w14:paraId="551FB81B" w14:textId="48548354">
            <w:pPr>
              <w:shd w:val="clear" w:color="auto" w:fill="FFFFFF" w:themeFill="background1"/>
              <w:divId w:val="1336302613"/>
              <w:rPr>
                <w:rFonts w:ascii="inherit" w:hAnsi="inherit" w:eastAsia="Times New Roman" w:cs="Arial"/>
                <w:color w:val="000000"/>
                <w:sz w:val="18"/>
                <w:szCs w:val="18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8"/>
                <w:szCs w:val="18"/>
              </w:rPr>
              <w:t>Pré-aqueça o forno a 220 ºC.</w:t>
            </w:r>
          </w:p>
          <w:p w:rsidRPr="005F5528" w:rsidR="00DA1DCA" w:rsidP="1F6D2169" w:rsidRDefault="5ABD7F29" w14:paraId="16D089BF" w14:textId="66AEA5E9">
            <w:pPr>
              <w:shd w:val="clear" w:color="auto" w:fill="FFFFFF" w:themeFill="background1"/>
              <w:divId w:val="1336302613"/>
              <w:rPr>
                <w:rFonts w:ascii="inherit" w:hAnsi="inherit" w:eastAsia="Times New Roman" w:cs="Arial"/>
                <w:i/>
                <w:iCs/>
                <w:color w:val="000000"/>
                <w:sz w:val="18"/>
                <w:szCs w:val="18"/>
                <w:u w:val="single"/>
              </w:rPr>
            </w:pPr>
            <w:r w:rsidRPr="1F6D2169">
              <w:rPr>
                <w:rFonts w:ascii="inherit" w:hAnsi="inherit" w:eastAsia="Times New Roman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Passo 2</w:t>
            </w:r>
          </w:p>
          <w:p w:rsidR="000C0C28" w:rsidP="1F6D2169" w:rsidRDefault="5ABD7F29" w14:paraId="7BDB1167" w14:textId="446826BD">
            <w:pPr>
              <w:shd w:val="clear" w:color="auto" w:fill="FFFFFF" w:themeFill="background1"/>
              <w:divId w:val="1673336466"/>
              <w:rPr>
                <w:rFonts w:ascii="inherit" w:hAnsi="inherit" w:eastAsia="Times New Roman" w:cs="Arial"/>
                <w:color w:val="000000"/>
                <w:sz w:val="18"/>
                <w:szCs w:val="18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8"/>
                <w:szCs w:val="18"/>
              </w:rPr>
              <w:t>Disponha as cascas num recipiente comprido (para não se partirem) e tempere-as com o azeite, o sal e um pouco de pimenta e de cominhos.</w:t>
            </w:r>
          </w:p>
          <w:p w:rsidRPr="00B44593" w:rsidR="00DA1DCA" w:rsidP="1F6D2169" w:rsidRDefault="5ABD7F29" w14:paraId="33373432" w14:textId="3CE6C331">
            <w:pPr>
              <w:shd w:val="clear" w:color="auto" w:fill="FFFFFF" w:themeFill="background1"/>
              <w:divId w:val="1673336466"/>
              <w:rPr>
                <w:rFonts w:ascii="inherit" w:hAnsi="inherit" w:eastAsia="Times New Roman" w:cs="Arial"/>
                <w:i/>
                <w:iCs/>
                <w:color w:val="000000"/>
                <w:sz w:val="18"/>
                <w:szCs w:val="18"/>
                <w:u w:val="single"/>
              </w:rPr>
            </w:pPr>
            <w:r w:rsidRPr="1F6D2169">
              <w:rPr>
                <w:rFonts w:ascii="inherit" w:hAnsi="inherit" w:eastAsia="Times New Roman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Passo 3</w:t>
            </w:r>
          </w:p>
          <w:p w:rsidR="000C0C28" w:rsidP="1F6D2169" w:rsidRDefault="5ABD7F29" w14:paraId="56B9CEEC" w14:textId="35DF53A2">
            <w:pPr>
              <w:shd w:val="clear" w:color="auto" w:fill="FFFFFF" w:themeFill="background1"/>
              <w:divId w:val="952978726"/>
              <w:rPr>
                <w:rFonts w:ascii="inherit" w:hAnsi="inherit" w:eastAsia="Times New Roman" w:cs="Arial"/>
                <w:color w:val="000000"/>
                <w:sz w:val="18"/>
                <w:szCs w:val="18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8"/>
                <w:szCs w:val="18"/>
              </w:rPr>
              <w:t>Passe-as para um tabuleiro de forno forrado com papel vegetal e leve ao forno por 10 minutos.</w:t>
            </w:r>
          </w:p>
          <w:p w:rsidRPr="0052356E" w:rsidR="00DA1DCA" w:rsidP="1F6D2169" w:rsidRDefault="5ABD7F29" w14:paraId="3AB57E9B" w14:textId="1E379E1F">
            <w:pPr>
              <w:shd w:val="clear" w:color="auto" w:fill="FFFFFF" w:themeFill="background1"/>
              <w:divId w:val="952978726"/>
              <w:rPr>
                <w:rFonts w:ascii="inherit" w:hAnsi="inherit" w:eastAsia="Times New Roman" w:cs="Arial"/>
                <w:i/>
                <w:iCs/>
                <w:color w:val="000000"/>
                <w:sz w:val="18"/>
                <w:szCs w:val="18"/>
                <w:u w:val="single"/>
              </w:rPr>
            </w:pPr>
            <w:r w:rsidRPr="1F6D2169">
              <w:rPr>
                <w:rFonts w:ascii="inherit" w:hAnsi="inherit" w:eastAsia="Times New Roman" w:cs="Arial"/>
                <w:i/>
                <w:iCs/>
                <w:color w:val="000000" w:themeColor="text1"/>
                <w:sz w:val="18"/>
                <w:szCs w:val="18"/>
                <w:u w:val="single"/>
              </w:rPr>
              <w:t>Passo 4</w:t>
            </w:r>
          </w:p>
          <w:p w:rsidR="00DA1DCA" w:rsidP="1F6D2169" w:rsidRDefault="5ABD7F29" w14:paraId="5FC6C611" w14:textId="77777777">
            <w:pPr>
              <w:shd w:val="clear" w:color="auto" w:fill="FFFFFF" w:themeFill="background1"/>
              <w:divId w:val="1330937647"/>
              <w:rPr>
                <w:rFonts w:ascii="inherit" w:hAnsi="inherit" w:eastAsia="Times New Roman" w:cs="Arial"/>
                <w:color w:val="000000"/>
                <w:sz w:val="18"/>
                <w:szCs w:val="18"/>
              </w:rPr>
            </w:pPr>
            <w:r w:rsidRPr="1F6D2169">
              <w:rPr>
                <w:rFonts w:ascii="inherit" w:hAnsi="inherit" w:eastAsia="Times New Roman" w:cs="Arial"/>
                <w:color w:val="000000" w:themeColor="text1"/>
                <w:sz w:val="18"/>
                <w:szCs w:val="18"/>
              </w:rPr>
              <w:t>Ao longo do tempo, vá retirando as que forem ficando crocantes.</w:t>
            </w:r>
          </w:p>
          <w:p w:rsidR="000C0C28" w:rsidRDefault="000C0C28" w14:paraId="1AE930A7" w14:textId="77777777">
            <w:pPr>
              <w:shd w:val="clear" w:color="auto" w:fill="F8F8F8"/>
              <w:divId w:val="1862158075"/>
              <w:rPr>
                <w:rFonts w:ascii="inherit" w:hAnsi="inherit"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:rsidR="00DA1DCA" w:rsidRDefault="00DA1DCA" w14:paraId="67A95822" w14:textId="31440E66">
            <w:pPr>
              <w:shd w:val="clear" w:color="auto" w:fill="F8F8F8"/>
              <w:divId w:val="1862158075"/>
              <w:rPr>
                <w:rFonts w:ascii="inherit" w:hAnsi="inherit" w:eastAsia="Times New Roman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inherit" w:hAnsi="inherit" w:eastAsia="Times New Roman" w:cs="Arial"/>
                <w:b/>
                <w:bCs/>
                <w:color w:val="000000"/>
                <w:sz w:val="18"/>
                <w:szCs w:val="18"/>
              </w:rPr>
              <w:t>Dica</w:t>
            </w:r>
          </w:p>
          <w:p w:rsidRPr="009F42DB" w:rsidR="004452C7" w:rsidP="009F42DB" w:rsidRDefault="00DA1DCA" w14:paraId="5860923F" w14:textId="646A08B3">
            <w:pPr>
              <w:shd w:val="clear" w:color="auto" w:fill="F8F8F8"/>
              <w:spacing w:after="480"/>
              <w:divId w:val="879241278"/>
              <w:rPr>
                <w:rFonts w:ascii="Arial" w:hAnsi="Arial" w:eastAsia="Times New Roman" w:cs="Arial"/>
                <w:color w:val="000000"/>
                <w:sz w:val="18"/>
                <w:szCs w:val="18"/>
              </w:rPr>
            </w:pPr>
            <w:r>
              <w:rPr>
                <w:rFonts w:ascii="Arial" w:hAnsi="Arial" w:eastAsia="Times New Roman" w:cs="Arial"/>
                <w:color w:val="000000"/>
                <w:sz w:val="18"/>
                <w:szCs w:val="18"/>
              </w:rPr>
              <w:t>Disponha sempre as cascas no tabuleiro espaçadas e numa única camada.</w:t>
            </w:r>
          </w:p>
          <w:p w:rsidR="00E90718" w:rsidRDefault="00E90718" w14:paraId="5E661242" w14:textId="77777777">
            <w:pPr>
              <w:jc w:val="center"/>
              <w:divId w:val="1705207959"/>
              <w:rPr>
                <w:rFonts w:ascii="Arial" w:hAnsi="Arial" w:eastAsia="Times New Roman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eastAsia="Times New Roman" w:cs="Arial"/>
                <w:b/>
                <w:bCs/>
                <w:color w:val="000000"/>
              </w:rPr>
              <w:t>Resumo nutricional</w:t>
            </w:r>
          </w:p>
          <w:p w:rsidR="00E90718" w:rsidRDefault="00E90718" w14:paraId="0CD75B13" w14:textId="77777777">
            <w:pPr>
              <w:jc w:val="center"/>
              <w:divId w:val="286393021"/>
              <w:rPr>
                <w:rFonts w:ascii="Arial" w:hAnsi="Arial" w:eastAsia="Times New Roman" w:cs="Arial"/>
                <w:color w:val="000000"/>
                <w:sz w:val="21"/>
                <w:szCs w:val="21"/>
              </w:rPr>
            </w:pPr>
            <w:r>
              <w:rPr>
                <w:rFonts w:ascii="Arial" w:hAnsi="Arial" w:eastAsia="Times New Roman" w:cs="Arial"/>
                <w:color w:val="000000"/>
                <w:sz w:val="21"/>
                <w:szCs w:val="21"/>
              </w:rPr>
              <w:t>Por dose e por % do VDR*</w:t>
            </w:r>
          </w:p>
          <w:p w:rsidR="00E90718" w:rsidRDefault="39875E8B" w14:paraId="135C6ECC" w14:textId="5115749E">
            <w:pPr>
              <w:jc w:val="center"/>
              <w:divId w:val="1709449878"/>
              <w:rPr>
                <w:rFonts w:ascii="inherit" w:hAnsi="inherit" w:eastAsia="Times New Roman" w:cs="Arial"/>
                <w:b/>
                <w:bCs/>
                <w:color w:val="000000"/>
                <w:sz w:val="21"/>
                <w:szCs w:val="21"/>
              </w:rPr>
            </w:pPr>
            <w:r w:rsidRPr="1F6D2169">
              <w:rPr>
                <w:rFonts w:ascii="inherit" w:hAnsi="inherit" w:eastAsia="Times New Roman" w:cs="Arial"/>
                <w:b/>
                <w:bCs/>
                <w:color w:val="7F7F7F" w:themeColor="text1" w:themeTint="80"/>
                <w:sz w:val="21"/>
                <w:szCs w:val="21"/>
              </w:rPr>
              <w:t xml:space="preserve">Energia     </w:t>
            </w:r>
            <w:r w:rsidRPr="1F6D2169">
              <w:rPr>
                <w:rFonts w:ascii="Arial" w:hAnsi="Arial" w:eastAsia="Times New Roman" w:cs="Arial"/>
                <w:color w:val="000000" w:themeColor="text1"/>
                <w:sz w:val="23"/>
                <w:szCs w:val="23"/>
              </w:rPr>
              <w:t xml:space="preserve">95 Kcal     </w:t>
            </w:r>
            <w:r w:rsidRPr="1F6D2169">
              <w:rPr>
                <w:rFonts w:ascii="inherit" w:hAnsi="inherit" w:eastAsia="Times New Roman" w:cs="Arial"/>
                <w:b/>
                <w:bCs/>
                <w:color w:val="000000" w:themeColor="text1"/>
                <w:sz w:val="21"/>
                <w:szCs w:val="21"/>
              </w:rPr>
              <w:t>5%</w:t>
            </w:r>
          </w:p>
          <w:p w:rsidR="00E90718" w:rsidRDefault="39875E8B" w14:paraId="429CC35A" w14:textId="2506E875">
            <w:pPr>
              <w:jc w:val="center"/>
              <w:divId w:val="1089473282"/>
              <w:rPr>
                <w:rFonts w:ascii="inherit" w:hAnsi="inherit" w:eastAsia="Times New Roman" w:cs="Arial"/>
                <w:b/>
                <w:bCs/>
                <w:color w:val="000000"/>
                <w:sz w:val="21"/>
                <w:szCs w:val="21"/>
              </w:rPr>
            </w:pPr>
            <w:r w:rsidRPr="1F6D2169">
              <w:rPr>
                <w:rFonts w:ascii="inherit" w:hAnsi="inherit" w:eastAsia="Times New Roman" w:cs="Arial"/>
                <w:b/>
                <w:bCs/>
                <w:color w:val="7F7F7F" w:themeColor="text1" w:themeTint="80"/>
                <w:sz w:val="21"/>
                <w:szCs w:val="21"/>
              </w:rPr>
              <w:t xml:space="preserve">Gordura     </w:t>
            </w:r>
            <w:r w:rsidRPr="1F6D2169">
              <w:rPr>
                <w:rFonts w:ascii="Arial" w:hAnsi="Arial" w:eastAsia="Times New Roman" w:cs="Arial"/>
                <w:color w:val="000000" w:themeColor="text1"/>
                <w:sz w:val="23"/>
                <w:szCs w:val="23"/>
              </w:rPr>
              <w:t xml:space="preserve">5,5 g     </w:t>
            </w:r>
            <w:r w:rsidRPr="1F6D2169">
              <w:rPr>
                <w:rFonts w:ascii="inherit" w:hAnsi="inherit" w:eastAsia="Times New Roman" w:cs="Arial"/>
                <w:b/>
                <w:bCs/>
                <w:color w:val="000000" w:themeColor="text1"/>
                <w:sz w:val="21"/>
                <w:szCs w:val="21"/>
              </w:rPr>
              <w:t>5%</w:t>
            </w:r>
          </w:p>
          <w:p w:rsidR="00E90718" w:rsidRDefault="39875E8B" w14:paraId="4143C3E8" w14:textId="511C650A">
            <w:pPr>
              <w:jc w:val="center"/>
              <w:divId w:val="732462595"/>
              <w:rPr>
                <w:rFonts w:ascii="inherit" w:hAnsi="inherit" w:eastAsia="Times New Roman" w:cs="Arial"/>
                <w:b/>
                <w:bCs/>
                <w:color w:val="000000"/>
                <w:sz w:val="21"/>
                <w:szCs w:val="21"/>
              </w:rPr>
            </w:pPr>
            <w:r w:rsidRPr="1F6D2169">
              <w:rPr>
                <w:rFonts w:ascii="inherit" w:hAnsi="inherit" w:eastAsia="Times New Roman" w:cs="Arial"/>
                <w:b/>
                <w:bCs/>
                <w:color w:val="7F7F7F" w:themeColor="text1" w:themeTint="80"/>
                <w:sz w:val="21"/>
                <w:szCs w:val="21"/>
              </w:rPr>
              <w:t xml:space="preserve">Gorduras saturadas     </w:t>
            </w:r>
            <w:r w:rsidRPr="1F6D2169">
              <w:rPr>
                <w:rFonts w:ascii="Arial" w:hAnsi="Arial" w:eastAsia="Times New Roman" w:cs="Arial"/>
                <w:color w:val="000000" w:themeColor="text1"/>
                <w:sz w:val="23"/>
                <w:szCs w:val="23"/>
              </w:rPr>
              <w:t xml:space="preserve">0,9 g     </w:t>
            </w:r>
            <w:r w:rsidRPr="1F6D2169">
              <w:rPr>
                <w:rFonts w:ascii="inherit" w:hAnsi="inherit" w:eastAsia="Times New Roman" w:cs="Arial"/>
                <w:b/>
                <w:bCs/>
                <w:color w:val="000000" w:themeColor="text1"/>
                <w:sz w:val="21"/>
                <w:szCs w:val="21"/>
              </w:rPr>
              <w:t>5%</w:t>
            </w:r>
          </w:p>
          <w:p w:rsidRPr="007F718F" w:rsidR="00F956FF" w:rsidP="1F6D2169" w:rsidRDefault="39875E8B" w14:paraId="10239E06" w14:textId="441885DD">
            <w:pPr>
              <w:spacing w:after="360"/>
              <w:divId w:val="37094693"/>
              <w:rPr>
                <w:rFonts w:ascii="Arial" w:hAnsi="Arial" w:eastAsia="Times New Roman" w:cs="Arial"/>
                <w:b/>
                <w:bCs/>
                <w:i/>
                <w:iCs/>
                <w:color w:val="000000"/>
                <w:sz w:val="15"/>
                <w:szCs w:val="15"/>
              </w:rPr>
            </w:pPr>
            <w:r w:rsidRPr="1F6D2169">
              <w:rPr>
                <w:rFonts w:ascii="Arial" w:hAnsi="Arial" w:eastAsia="Times New Roman" w:cs="Arial"/>
                <w:color w:val="000000" w:themeColor="text1"/>
                <w:sz w:val="15"/>
                <w:szCs w:val="15"/>
              </w:rPr>
              <w:t xml:space="preserve">* Valor Diário de Referência: Adulto              </w:t>
            </w:r>
            <w:r w:rsidRPr="1F6D2169" w:rsidR="00F956FF">
              <w:rPr>
                <w:rFonts w:ascii="Arial" w:hAnsi="Arial" w:eastAsia="Times New Roman" w:cs="Arial"/>
                <w:b/>
                <w:bCs/>
                <w:i/>
                <w:iCs/>
                <w:color w:val="7F7F7F"/>
                <w:sz w:val="21"/>
                <w:szCs w:val="21"/>
                <w:shd w:val="clear" w:color="auto" w:fill="FFFFFF"/>
              </w:rPr>
              <w:t>15 min</w:t>
            </w:r>
          </w:p>
        </w:tc>
      </w:tr>
      <w:tr w:rsidR="21A735C3" w:rsidTr="2D2324A2" w14:paraId="0C56CBE7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0908F0CD" w:rsidRDefault="0908F0CD" w14:paraId="15B59FA3" w14:textId="1BE05C68">
            <w:pPr>
              <w:rPr>
                <w:b w:val="1"/>
                <w:bCs w:val="1"/>
                <w:color w:val="00B050"/>
              </w:rPr>
            </w:pPr>
            <w:r w:rsidRPr="2D2324A2" w:rsidR="0908F0CD">
              <w:rPr>
                <w:b w:val="1"/>
                <w:bCs w:val="1"/>
                <w:color w:val="00B050"/>
              </w:rPr>
              <w:t>M. TEIXEIRA</w:t>
            </w:r>
          </w:p>
          <w:p w:rsidR="56B880A4" w:rsidP="2D2324A2" w:rsidRDefault="4C576D86" w14:paraId="70E754C3" w14:textId="668FE25D">
            <w:pPr>
              <w:pStyle w:val="Normal"/>
              <w:rPr>
                <w:b w:val="1"/>
                <w:bCs w:val="1"/>
                <w:color w:val="00B050"/>
              </w:rPr>
            </w:pPr>
          </w:p>
          <w:p w:rsidR="56B880A4" w:rsidP="0908F0CD" w:rsidRDefault="56B880A4" w14:paraId="3409D200" w14:textId="14398F9E">
            <w:pPr>
              <w:rPr>
                <w:b/>
                <w:bCs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211FDB1E" w:rsidRDefault="211FDB1E" w14:paraId="356F655F" w14:textId="1915C6D9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1.º dia</w:t>
            </w:r>
          </w:p>
          <w:p w:rsidR="211FDB1E" w:rsidP="79232427" w:rsidRDefault="0908F0CD" w14:paraId="0EF4883D" w14:textId="41BE5308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Cascas de cebola</w:t>
            </w:r>
          </w:p>
          <w:p w:rsidR="0908F0CD" w:rsidP="0908F0CD" w:rsidRDefault="0908F0CD" w14:paraId="5BB976D4" w14:textId="6E0C3C2D">
            <w:pPr>
              <w:rPr>
                <w:rFonts w:eastAsiaTheme="minorEastAsia"/>
              </w:rPr>
            </w:pPr>
          </w:p>
          <w:p w:rsidR="211FDB1E" w:rsidP="211FDB1E" w:rsidRDefault="211FDB1E" w14:paraId="226ED4E8" w14:textId="418EDC44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</w:p>
          <w:p w:rsidR="211FDB1E" w:rsidP="79232427" w:rsidRDefault="79232427" w14:paraId="3E74ADDA" w14:textId="57E9D0D7">
            <w:pPr>
              <w:rPr>
                <w:rFonts w:asciiTheme="majorHAnsi" w:hAnsiTheme="majorHAnsi" w:eastAsiaTheme="majorEastAsia" w:cstheme="majorBidi"/>
              </w:rPr>
            </w:pPr>
            <w:r w:rsidRPr="79232427">
              <w:rPr>
                <w:rFonts w:asciiTheme="majorHAnsi" w:hAnsiTheme="majorHAnsi" w:eastAsiaTheme="majorEastAsia" w:cstheme="majorBidi"/>
              </w:rPr>
              <w:t>Casca de ovos</w:t>
            </w:r>
          </w:p>
          <w:p w:rsidR="211FDB1E" w:rsidP="211FDB1E" w:rsidRDefault="211FDB1E" w14:paraId="6BAAB7AE" w14:textId="0DDE69C7">
            <w:pPr>
              <w:rPr>
                <w:rFonts w:eastAsiaTheme="minorEastAsia"/>
              </w:rPr>
            </w:pPr>
          </w:p>
          <w:p w:rsidR="211FDB1E" w:rsidP="0908F0CD" w:rsidRDefault="0908F0CD" w14:paraId="0640D6D0" w14:textId="30418419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3.º dia</w:t>
            </w:r>
          </w:p>
          <w:p w:rsidR="211FDB1E" w:rsidP="7616470D" w:rsidRDefault="2FB35BB9" w14:paraId="155B6ABC" w14:textId="61E73136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 xml:space="preserve">Cascas de batata </w:t>
            </w: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79232427" w:rsidRDefault="79232427" w14:paraId="17973FEB" w14:textId="1176ACC3">
            <w:pPr>
              <w:rPr>
                <w:rFonts w:eastAsiaTheme="minorEastAsia"/>
              </w:rPr>
            </w:pPr>
            <w:r w:rsidRPr="79232427">
              <w:rPr>
                <w:rFonts w:eastAsiaTheme="minorEastAsia"/>
              </w:rPr>
              <w:t>1.º dia</w:t>
            </w:r>
          </w:p>
          <w:p w:rsidR="79232427" w:rsidP="79232427" w:rsidRDefault="79232427" w14:paraId="25769DFE" w14:textId="0AF4F476">
            <w:pPr>
              <w:rPr>
                <w:rFonts w:eastAsiaTheme="minorEastAsia"/>
              </w:rPr>
            </w:pPr>
            <w:r w:rsidRPr="79232427">
              <w:rPr>
                <w:rFonts w:eastAsiaTheme="minorEastAsia"/>
              </w:rPr>
              <w:t xml:space="preserve"> Restos de comida no prato [esparguete]</w:t>
            </w:r>
          </w:p>
          <w:p w:rsidR="211FDB1E" w:rsidP="79232427" w:rsidRDefault="211FDB1E" w14:paraId="3340D661" w14:textId="4571D9E1">
            <w:pPr>
              <w:rPr>
                <w:rFonts w:eastAsiaTheme="minorEastAsia"/>
              </w:rPr>
            </w:pPr>
          </w:p>
          <w:p w:rsidR="211FDB1E" w:rsidP="7616470D" w:rsidRDefault="2FB35BB9" w14:paraId="2EC56D0F" w14:textId="129CAEC5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2.º dia</w:t>
            </w:r>
          </w:p>
          <w:p w:rsidR="7616470D" w:rsidP="7616470D" w:rsidRDefault="7616470D" w14:paraId="219E9289" w14:textId="7B11AD3D">
            <w:pPr>
              <w:rPr>
                <w:rFonts w:ascii="Calibri" w:hAnsi="Calibri" w:eastAsia="Calibri" w:cs="Calibri"/>
              </w:rPr>
            </w:pPr>
            <w:r w:rsidRPr="7616470D">
              <w:rPr>
                <w:rFonts w:ascii="Calibri" w:hAnsi="Calibri" w:eastAsia="Calibri" w:cs="Calibri"/>
                <w:color w:val="000000" w:themeColor="text1"/>
              </w:rPr>
              <w:t>Restos de comida no prato</w:t>
            </w:r>
          </w:p>
          <w:p w:rsidR="7616470D" w:rsidP="7616470D" w:rsidRDefault="7616470D" w14:paraId="5D79922F" w14:textId="18A66A23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616470D">
              <w:rPr>
                <w:rFonts w:ascii="Calibri" w:hAnsi="Calibri" w:eastAsia="Calibri" w:cs="Calibri"/>
                <w:color w:val="000000" w:themeColor="text1"/>
              </w:rPr>
              <w:t>[arroz]</w:t>
            </w:r>
          </w:p>
          <w:p w:rsidR="7616470D" w:rsidP="7616470D" w:rsidRDefault="7616470D" w14:paraId="0455139A" w14:textId="416461DD">
            <w:pPr>
              <w:rPr>
                <w:rFonts w:ascii="Calibri" w:hAnsi="Calibri" w:eastAsia="Calibri" w:cs="Calibri"/>
                <w:color w:val="000000" w:themeColor="text1"/>
              </w:rPr>
            </w:pPr>
          </w:p>
          <w:p w:rsidR="79232427" w:rsidP="79232427" w:rsidRDefault="2FB35BB9" w14:paraId="090DECC9" w14:textId="615B7BB4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3.º dia</w:t>
            </w:r>
          </w:p>
          <w:p w:rsidR="211FDB1E" w:rsidP="7616470D" w:rsidRDefault="7616470D" w14:paraId="136C285B" w14:textId="7B11AD3D">
            <w:pPr>
              <w:rPr>
                <w:rFonts w:ascii="Calibri" w:hAnsi="Calibri" w:eastAsia="Calibri" w:cs="Calibri"/>
              </w:rPr>
            </w:pPr>
            <w:r w:rsidRPr="7616470D">
              <w:rPr>
                <w:rFonts w:ascii="Calibri" w:hAnsi="Calibri" w:eastAsia="Calibri" w:cs="Calibri"/>
                <w:color w:val="000000" w:themeColor="text1"/>
              </w:rPr>
              <w:t>Restos de comida no prato</w:t>
            </w:r>
          </w:p>
          <w:p w:rsidR="211FDB1E" w:rsidP="7616470D" w:rsidRDefault="7616470D" w14:paraId="3E032A7B" w14:textId="041352AA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[carne]</w:t>
            </w: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7616470D" w:rsidRDefault="7616470D" w14:paraId="1696ED4E" w14:textId="0A96FD9F">
            <w:pPr>
              <w:pStyle w:val="Heading2"/>
              <w:outlineLvl w:val="1"/>
              <w:rPr>
                <w:rFonts w:ascii="Montserrat" w:hAnsi="Montserrat" w:eastAsia="Montserrat" w:cs="Montserrat"/>
                <w:caps/>
                <w:color w:val="222222"/>
                <w:sz w:val="22"/>
                <w:szCs w:val="22"/>
              </w:rPr>
            </w:pPr>
            <w:r w:rsidRPr="7616470D">
              <w:rPr>
                <w:rFonts w:ascii="Montserrat" w:hAnsi="Montserrat" w:eastAsia="Montserrat" w:cs="Montserrat"/>
                <w:caps/>
                <w:color w:val="222222"/>
                <w:sz w:val="22"/>
                <w:szCs w:val="22"/>
              </w:rPr>
              <w:t>CHIPS DE CASCA DE BATATA-DOCE</w:t>
            </w:r>
          </w:p>
          <w:p w:rsidR="211FDB1E" w:rsidP="7616470D" w:rsidRDefault="7616470D" w14:paraId="153422ED" w14:textId="37500D73">
            <w:pPr>
              <w:pStyle w:val="Heading4"/>
              <w:outlineLvl w:val="3"/>
            </w:pPr>
            <w:r w:rsidRPr="7616470D">
              <w:rPr>
                <w:rFonts w:ascii="Montserrat" w:hAnsi="Montserrat" w:eastAsia="Montserrat" w:cs="Montserrat"/>
                <w:i w:val="0"/>
                <w:iCs w:val="0"/>
                <w:color w:val="01B9AA"/>
                <w:sz w:val="20"/>
                <w:szCs w:val="20"/>
              </w:rPr>
              <w:t>Ingredientes</w:t>
            </w:r>
          </w:p>
          <w:p w:rsidR="211FDB1E" w:rsidP="7616470D" w:rsidRDefault="7616470D" w14:paraId="075FB47A" w14:textId="7A6FE57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i/>
                <w:iCs/>
                <w:color w:val="6D6E71"/>
                <w:sz w:val="27"/>
                <w:szCs w:val="27"/>
              </w:rPr>
            </w:pPr>
            <w:r w:rsidRPr="7616470D">
              <w:rPr>
                <w:rFonts w:ascii="Montserrat" w:hAnsi="Montserrat" w:eastAsia="Montserrat" w:cs="Montserrat"/>
                <w:i/>
                <w:iCs/>
                <w:color w:val="6D6E71"/>
                <w:sz w:val="27"/>
                <w:szCs w:val="27"/>
              </w:rPr>
              <w:t>Casca de 5 batatas-doces</w:t>
            </w:r>
          </w:p>
          <w:p w:rsidR="211FDB1E" w:rsidP="7616470D" w:rsidRDefault="7616470D" w14:paraId="7EF69F26" w14:textId="405BD77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i/>
                <w:iCs/>
                <w:color w:val="6D6E71"/>
                <w:sz w:val="27"/>
                <w:szCs w:val="27"/>
              </w:rPr>
            </w:pPr>
            <w:r w:rsidRPr="7616470D">
              <w:rPr>
                <w:rFonts w:ascii="Montserrat" w:hAnsi="Montserrat" w:eastAsia="Montserrat" w:cs="Montserrat"/>
                <w:i/>
                <w:iCs/>
                <w:color w:val="6D6E71"/>
                <w:sz w:val="27"/>
                <w:szCs w:val="27"/>
              </w:rPr>
              <w:t>1 colher de sopa de azeite</w:t>
            </w:r>
          </w:p>
          <w:p w:rsidR="211FDB1E" w:rsidP="7616470D" w:rsidRDefault="7616470D" w14:paraId="748FA609" w14:textId="20691CDB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i/>
                <w:iCs/>
                <w:color w:val="6D6E71"/>
                <w:sz w:val="27"/>
                <w:szCs w:val="27"/>
              </w:rPr>
            </w:pPr>
            <w:r w:rsidRPr="7616470D">
              <w:rPr>
                <w:rFonts w:ascii="Montserrat" w:hAnsi="Montserrat" w:eastAsia="Montserrat" w:cs="Montserrat"/>
                <w:i/>
                <w:iCs/>
                <w:color w:val="6D6E71"/>
                <w:sz w:val="27"/>
                <w:szCs w:val="27"/>
              </w:rPr>
              <w:t>Sal e pimenta-do-reino moída na hora a gosto</w:t>
            </w:r>
          </w:p>
          <w:p w:rsidR="211FDB1E" w:rsidP="7616470D" w:rsidRDefault="7616470D" w14:paraId="5B05C22B" w14:textId="48D1439D">
            <w:pPr>
              <w:pStyle w:val="Heading4"/>
              <w:outlineLvl w:val="3"/>
            </w:pPr>
            <w:r w:rsidRPr="7616470D">
              <w:rPr>
                <w:rFonts w:ascii="Montserrat" w:hAnsi="Montserrat" w:eastAsia="Montserrat" w:cs="Montserrat"/>
                <w:i w:val="0"/>
                <w:iCs w:val="0"/>
                <w:color w:val="01B9AA"/>
                <w:sz w:val="20"/>
                <w:szCs w:val="20"/>
              </w:rPr>
              <w:t>Modo de preparação</w:t>
            </w:r>
          </w:p>
          <w:p w:rsidR="211FDB1E" w:rsidP="7616470D" w:rsidRDefault="7616470D" w14:paraId="23A3C4EA" w14:textId="7DD41956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6D6E71"/>
                <w:sz w:val="18"/>
                <w:szCs w:val="18"/>
              </w:rPr>
            </w:pPr>
            <w:r w:rsidRPr="7616470D">
              <w:rPr>
                <w:rFonts w:ascii="Montserrat" w:hAnsi="Montserrat" w:eastAsia="Montserrat" w:cs="Montserrat"/>
                <w:color w:val="6D6E71"/>
                <w:sz w:val="18"/>
                <w:szCs w:val="18"/>
              </w:rPr>
              <w:t>Pré-aquecer o forno a 180 graus (temperatura média).</w:t>
            </w:r>
          </w:p>
          <w:p w:rsidR="211FDB1E" w:rsidP="7616470D" w:rsidRDefault="7616470D" w14:paraId="1E75BA8D" w14:textId="71588A52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6D6E71"/>
                <w:sz w:val="18"/>
                <w:szCs w:val="18"/>
              </w:rPr>
            </w:pPr>
            <w:r w:rsidRPr="7616470D">
              <w:rPr>
                <w:rFonts w:ascii="Montserrat" w:hAnsi="Montserrat" w:eastAsia="Montserrat" w:cs="Montserrat"/>
                <w:color w:val="6D6E71"/>
                <w:sz w:val="18"/>
                <w:szCs w:val="18"/>
              </w:rPr>
              <w:t>Colocar as cascas numa assadeira grande – quanto mais espaço tiver entre as cascas, mais crocante elas ficam.</w:t>
            </w:r>
          </w:p>
          <w:p w:rsidR="211FDB1E" w:rsidP="7616470D" w:rsidRDefault="7616470D" w14:paraId="19DD7409" w14:textId="0ECD25FE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6D6E71"/>
                <w:sz w:val="18"/>
                <w:szCs w:val="18"/>
              </w:rPr>
            </w:pPr>
            <w:r w:rsidRPr="7616470D">
              <w:rPr>
                <w:rFonts w:ascii="Montserrat" w:hAnsi="Montserrat" w:eastAsia="Montserrat" w:cs="Montserrat"/>
                <w:color w:val="6D6E71"/>
                <w:sz w:val="18"/>
                <w:szCs w:val="18"/>
              </w:rPr>
              <w:t>Regar com o azeite, temperar com sal e pimenta-do-reino a gosto. Misturar bem com as mãos para untar todas as tirinhas, e espalhar na assadeira.</w:t>
            </w:r>
          </w:p>
          <w:p w:rsidR="211FDB1E" w:rsidP="7616470D" w:rsidRDefault="7616470D" w14:paraId="4761B244" w14:textId="32CBC220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6D6E71"/>
                <w:sz w:val="18"/>
                <w:szCs w:val="18"/>
              </w:rPr>
            </w:pPr>
            <w:r w:rsidRPr="7616470D">
              <w:rPr>
                <w:rFonts w:ascii="Montserrat" w:hAnsi="Montserrat" w:eastAsia="Montserrat" w:cs="Montserrat"/>
                <w:color w:val="6D6E71"/>
                <w:sz w:val="18"/>
                <w:szCs w:val="18"/>
              </w:rPr>
              <w:t>Levar ao forno a assar por cerca de 15 minutos, até dourar e ficar crocante – na metade do tempo mexer nas cascas com uma espátula para que assem por igual.</w:t>
            </w:r>
          </w:p>
          <w:p w:rsidR="211FDB1E" w:rsidP="7616470D" w:rsidRDefault="211FDB1E" w14:paraId="23C71954" w14:textId="401D3B39">
            <w:pPr>
              <w:rPr>
                <w:rFonts w:ascii="Roboto" w:hAnsi="Roboto" w:eastAsia="Roboto" w:cs="Roboto"/>
                <w:color w:val="000000" w:themeColor="text1"/>
                <w:sz w:val="20"/>
                <w:szCs w:val="20"/>
              </w:rPr>
            </w:pPr>
          </w:p>
        </w:tc>
      </w:tr>
      <w:tr w:rsidR="21A735C3" w:rsidTr="2D2324A2" w14:paraId="54970191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6E63FE6E" w:rsidRDefault="56B880A4" w14:paraId="416009F7" w14:textId="5C97BB66">
            <w:pPr>
              <w:rPr>
                <w:b w:val="1"/>
                <w:bCs w:val="1"/>
                <w:color w:val="00B050"/>
              </w:rPr>
            </w:pPr>
            <w:r w:rsidRPr="2D2324A2" w:rsidR="52DB9998">
              <w:rPr>
                <w:b w:val="1"/>
                <w:bCs w:val="1"/>
                <w:color w:val="00B050"/>
              </w:rPr>
              <w:t>MARTIM</w:t>
            </w:r>
          </w:p>
          <w:p w:rsidR="56B880A4" w:rsidP="2D2324A2" w:rsidRDefault="6E63FE6E" w14:paraId="09735EAB" w14:textId="373FA32C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211FDB1E" w:rsidRDefault="211FDB1E" w14:paraId="557027A2" w14:textId="29E6DA48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1.º dia</w:t>
            </w:r>
          </w:p>
          <w:p w:rsidR="211FDB1E" w:rsidP="211FDB1E" w:rsidRDefault="211FDB1E" w14:paraId="3468FB22" w14:textId="3F07BF54">
            <w:pPr>
              <w:rPr>
                <w:rFonts w:eastAsiaTheme="minorEastAsia"/>
              </w:rPr>
            </w:pPr>
          </w:p>
          <w:p w:rsidR="211FDB1E" w:rsidP="211FDB1E" w:rsidRDefault="211FDB1E" w14:paraId="2B2AA573" w14:textId="418EDC44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</w:p>
          <w:p w:rsidR="211FDB1E" w:rsidP="211FDB1E" w:rsidRDefault="211FDB1E" w14:paraId="19D6E554" w14:textId="6BA5227E">
            <w:pPr>
              <w:rPr>
                <w:rFonts w:eastAsiaTheme="minorEastAsia"/>
              </w:rPr>
            </w:pPr>
          </w:p>
          <w:p w:rsidR="211FDB1E" w:rsidP="211FDB1E" w:rsidRDefault="211FDB1E" w14:paraId="4B1DC819" w14:textId="0DDE69C7">
            <w:pPr>
              <w:rPr>
                <w:rFonts w:eastAsiaTheme="minorEastAsia"/>
              </w:rPr>
            </w:pPr>
          </w:p>
          <w:p w:rsidR="211FDB1E" w:rsidP="211FDB1E" w:rsidRDefault="211FDB1E" w14:paraId="6248D1DE" w14:textId="33211B03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</w:p>
          <w:p w:rsidR="211FDB1E" w:rsidP="211FDB1E" w:rsidRDefault="211FDB1E" w14:paraId="5B3C1398" w14:textId="58EA7D6E">
            <w:pPr>
              <w:rPr>
                <w:rFonts w:eastAsiaTheme="minorEastAsia"/>
              </w:rPr>
            </w:pPr>
          </w:p>
          <w:p w:rsidR="211FDB1E" w:rsidP="211FDB1E" w:rsidRDefault="211FDB1E" w14:paraId="429E1837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211FDB1E" w:rsidRDefault="211FDB1E" w14:paraId="723A00A2" w14:textId="1176ACC3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1.º dia</w:t>
            </w:r>
          </w:p>
          <w:p w:rsidR="211FDB1E" w:rsidP="211FDB1E" w:rsidRDefault="211FDB1E" w14:paraId="78C3608D" w14:textId="66EF975E">
            <w:pPr>
              <w:rPr>
                <w:rFonts w:eastAsiaTheme="minorEastAsia"/>
              </w:rPr>
            </w:pPr>
          </w:p>
          <w:p w:rsidR="211FDB1E" w:rsidP="211FDB1E" w:rsidRDefault="211FDB1E" w14:paraId="29B22A59" w14:textId="3F07BF54">
            <w:pPr>
              <w:rPr>
                <w:rFonts w:eastAsiaTheme="minorEastAsia"/>
              </w:rPr>
            </w:pPr>
          </w:p>
          <w:p w:rsidR="211FDB1E" w:rsidP="211FDB1E" w:rsidRDefault="211FDB1E" w14:paraId="7B5A05BF" w14:textId="418EDC44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2.º dia</w:t>
            </w:r>
          </w:p>
          <w:p w:rsidR="211FDB1E" w:rsidP="211FDB1E" w:rsidRDefault="211FDB1E" w14:paraId="7708CD16" w14:textId="6BA5227E">
            <w:pPr>
              <w:rPr>
                <w:rFonts w:eastAsiaTheme="minorEastAsia"/>
              </w:rPr>
            </w:pPr>
          </w:p>
          <w:p w:rsidR="211FDB1E" w:rsidP="211FDB1E" w:rsidRDefault="211FDB1E" w14:paraId="1AF9998B" w14:textId="0DDE69C7">
            <w:pPr>
              <w:rPr>
                <w:rFonts w:eastAsiaTheme="minorEastAsia"/>
              </w:rPr>
            </w:pPr>
          </w:p>
          <w:p w:rsidR="211FDB1E" w:rsidP="211FDB1E" w:rsidRDefault="211FDB1E" w14:paraId="4D01774F" w14:textId="33211B03">
            <w:pPr>
              <w:rPr>
                <w:rFonts w:eastAsiaTheme="minorEastAsia"/>
              </w:rPr>
            </w:pPr>
            <w:r w:rsidRPr="211FDB1E">
              <w:rPr>
                <w:rFonts w:eastAsiaTheme="minorEastAsia"/>
              </w:rPr>
              <w:t>3.º dia</w:t>
            </w:r>
          </w:p>
          <w:p w:rsidR="211FDB1E" w:rsidP="211FDB1E" w:rsidRDefault="211FDB1E" w14:paraId="0BC73240" w14:textId="58EA7D6E">
            <w:pPr>
              <w:rPr>
                <w:rFonts w:eastAsiaTheme="minorEastAsia"/>
              </w:rPr>
            </w:pPr>
          </w:p>
          <w:p w:rsidR="211FDB1E" w:rsidP="211FDB1E" w:rsidRDefault="211FDB1E" w14:paraId="32B20FE2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112F625F" w:rsidRDefault="6E63FE6E" w14:paraId="4A955248" w14:textId="2E6E0836">
            <w:pPr>
              <w:pStyle w:val="Normal"/>
              <w:spacing w:line="240" w:lineRule="exact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pt-PT"/>
              </w:rPr>
            </w:pPr>
            <w:r w:rsidR="112F625F">
              <w:drawing>
                <wp:inline wp14:editId="2620E4D2" wp14:anchorId="71E1572B">
                  <wp:extent cx="1104900" cy="736600"/>
                  <wp:effectExtent l="0" t="0" r="0" b="0"/>
                  <wp:docPr id="879896590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d26f172b501492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736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211FDB1E" w:rsidP="112F625F" w:rsidRDefault="6E63FE6E" w14:paraId="2D31D5BE" w14:textId="4BDBE36F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Salada de sobras</w:t>
            </w:r>
          </w:p>
          <w:p w:rsidR="211FDB1E" w:rsidP="112F625F" w:rsidRDefault="6E63FE6E" w14:paraId="6E6AD89D" w14:textId="2B140025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Ingredientes:</w:t>
            </w:r>
          </w:p>
          <w:p w:rsidR="211FDB1E" w:rsidP="112F625F" w:rsidRDefault="6E63FE6E" w14:paraId="46D22C3B" w14:textId="57F3AB83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 xml:space="preserve">*Frango assado     *Massa </w:t>
            </w:r>
            <w:proofErr w:type="spellStart"/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penne</w:t>
            </w:r>
            <w:proofErr w:type="spellEnd"/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 xml:space="preserve"> cozida         *Cenoura                    *Tomate     *Alface          *Abacate          *Azeite         *Orégãos            *Sal dos Himalaias</w:t>
            </w:r>
          </w:p>
          <w:p w:rsidR="211FDB1E" w:rsidP="112F625F" w:rsidRDefault="6E63FE6E" w14:paraId="7AA8326F" w14:textId="65C8F852">
            <w:pPr>
              <w:pStyle w:val="Normal"/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Receita:</w:t>
            </w:r>
          </w:p>
          <w:p w:rsidR="211FDB1E" w:rsidP="112F625F" w:rsidRDefault="6E63FE6E" w14:paraId="12267595" w14:textId="18F6D7BD">
            <w:pPr>
              <w:spacing w:line="240" w:lineRule="exact"/>
              <w:jc w:val="left"/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Colocar as sobras do frango assado e um resto de massa penne cozida num recipiente, adicionando restos de cenoura, alface e abacate ( restos de legumes de um ba</w:t>
            </w:r>
          </w:p>
          <w:p w:rsidR="211FDB1E" w:rsidP="112F625F" w:rsidRDefault="6E63FE6E" w14:paraId="1AF79AA0" w14:textId="568584E8">
            <w:pPr>
              <w:pStyle w:val="Normal"/>
              <w:rPr>
                <w:b w:val="1"/>
                <w:bCs w:val="1"/>
                <w:color w:val="00B050"/>
              </w:rPr>
            </w:pPr>
          </w:p>
          <w:p w:rsidR="211FDB1E" w:rsidP="112F625F" w:rsidRDefault="6E63FE6E" w14:paraId="54BFBE1B" w14:textId="7D218C07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Pataniscas de bacalhau</w:t>
            </w:r>
          </w:p>
          <w:p w:rsidR="211FDB1E" w:rsidP="112F625F" w:rsidRDefault="6E63FE6E" w14:paraId="3631AF76" w14:textId="1C13E468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Ingredientes:</w:t>
            </w:r>
          </w:p>
          <w:p w:rsidR="211FDB1E" w:rsidP="112F625F" w:rsidRDefault="6E63FE6E" w14:paraId="74BB5672" w14:textId="5712B47E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*Restos de Bacalhau cozido       *Ovos        *Cebola</w:t>
            </w:r>
          </w:p>
          <w:p w:rsidR="211FDB1E" w:rsidP="112F625F" w:rsidRDefault="6E63FE6E" w14:paraId="5C3CBE80" w14:textId="21F230FF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*Farinha        *Salsa        *Água      *Sal     *Pimenta</w:t>
            </w:r>
          </w:p>
          <w:p w:rsidR="211FDB1E" w:rsidP="112F625F" w:rsidRDefault="6E63FE6E" w14:paraId="78B776D3" w14:textId="371B03CF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Receita:</w:t>
            </w:r>
          </w:p>
          <w:p w:rsidR="211FDB1E" w:rsidP="112F625F" w:rsidRDefault="6E63FE6E" w14:paraId="5E40D4F8" w14:textId="67FE193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Colocar as sobras do bacalhau cozido num recipiente, junto com os ovos, cebola picada, salsa picada, sal, pimenta e água qb.</w:t>
            </w:r>
          </w:p>
          <w:p w:rsidR="211FDB1E" w:rsidP="112F625F" w:rsidRDefault="6E63FE6E" w14:paraId="598A53EE" w14:textId="2B78FCA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Deitar numa frigideira com óleo quente, servir.</w:t>
            </w:r>
          </w:p>
          <w:p w:rsidR="211FDB1E" w:rsidP="112F625F" w:rsidRDefault="6E63FE6E" w14:paraId="72558925" w14:textId="0DB72FF6">
            <w:pPr>
              <w:pStyle w:val="Normal"/>
              <w:rPr>
                <w:color w:val="000000" w:themeColor="text1" w:themeTint="FF" w:themeShade="FF"/>
              </w:rPr>
            </w:pPr>
          </w:p>
          <w:p w:rsidR="211FDB1E" w:rsidP="112F625F" w:rsidRDefault="6E63FE6E" w14:paraId="31D05DE5" w14:textId="49501CAA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Batido de fruta e legumes</w:t>
            </w:r>
          </w:p>
          <w:p w:rsidR="211FDB1E" w:rsidP="112F625F" w:rsidRDefault="6E63FE6E" w14:paraId="5EC1E083" w14:textId="37A773DC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Ingredientes:</w:t>
            </w:r>
          </w:p>
          <w:p w:rsidR="211FDB1E" w:rsidP="112F625F" w:rsidRDefault="6E63FE6E" w14:paraId="5958C23B" w14:textId="100D325B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*cascas de maçã      *abacate      *restos de cenoura</w:t>
            </w:r>
          </w:p>
          <w:p w:rsidR="211FDB1E" w:rsidP="112F625F" w:rsidRDefault="6E63FE6E" w14:paraId="24032EF5" w14:textId="2BE64CB9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*resto de alface        *água ou bebida vegetal</w:t>
            </w:r>
          </w:p>
          <w:p w:rsidR="211FDB1E" w:rsidP="112F625F" w:rsidRDefault="6E63FE6E" w14:paraId="35908261" w14:textId="0D1169A8">
            <w:pPr>
              <w:spacing w:line="240" w:lineRule="exact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*talos da hortelã        *sumo limão</w:t>
            </w:r>
          </w:p>
          <w:p w:rsidR="211FDB1E" w:rsidP="112F625F" w:rsidRDefault="6E63FE6E" w14:paraId="1034177D" w14:textId="639173FA">
            <w:pPr>
              <w:spacing w:line="240" w:lineRule="exact"/>
              <w:jc w:val="left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9"/>
                <w:szCs w:val="19"/>
                <w:lang w:val="en-US"/>
              </w:rPr>
            </w:pPr>
            <w:r w:rsidRPr="112F625F" w:rsidR="112F625F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Receita:</w:t>
            </w:r>
          </w:p>
          <w:p w:rsidR="211FDB1E" w:rsidP="112F625F" w:rsidRDefault="6E63FE6E" w14:paraId="11F15729" w14:textId="3B0C0E58">
            <w:pPr>
              <w:spacing w:line="240" w:lineRule="exact"/>
              <w:jc w:val="left"/>
            </w:pPr>
            <w:r w:rsidRPr="112F625F" w:rsidR="112F625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pt-PT"/>
              </w:rPr>
              <w:t>Colocar tudo na liquidificadora, triturar e coar. Beber fresco.</w:t>
            </w:r>
          </w:p>
        </w:tc>
      </w:tr>
      <w:tr w:rsidR="21A735C3" w:rsidTr="2D2324A2" w14:paraId="1E946A8D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0908F0CD" w:rsidRDefault="0908F0CD" w14:paraId="40728672" w14:textId="4D8112A1">
            <w:pPr>
              <w:rPr>
                <w:b w:val="1"/>
                <w:bCs w:val="1"/>
                <w:color w:val="00B050"/>
              </w:rPr>
            </w:pPr>
            <w:r w:rsidRPr="2D2324A2" w:rsidR="0908F0CD">
              <w:rPr>
                <w:b w:val="1"/>
                <w:bCs w:val="1"/>
                <w:color w:val="00B050"/>
              </w:rPr>
              <w:t>M. SANTOS</w:t>
            </w:r>
          </w:p>
          <w:p w:rsidR="56B880A4" w:rsidP="2D2324A2" w:rsidRDefault="0908F0CD" w14:paraId="370CEBBE" w14:textId="23E30C12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1ADA36CF" w:rsidRDefault="1ADA36CF" w14:paraId="289F27D3" w14:textId="46539EFF">
            <w:pPr>
              <w:rPr>
                <w:rFonts w:eastAsiaTheme="minorEastAsia"/>
              </w:rPr>
            </w:pPr>
            <w:r w:rsidRPr="1ADA36CF">
              <w:rPr>
                <w:rFonts w:eastAsiaTheme="minorEastAsia"/>
              </w:rPr>
              <w:t>1.º dia - Cascas de cenoura</w:t>
            </w:r>
          </w:p>
          <w:p w:rsidR="211FDB1E" w:rsidP="1ADA36CF" w:rsidRDefault="211FDB1E" w14:paraId="13BA3A6A" w14:textId="3F07BF54">
            <w:pPr>
              <w:rPr>
                <w:rFonts w:eastAsiaTheme="minorEastAsia"/>
              </w:rPr>
            </w:pPr>
          </w:p>
          <w:p w:rsidR="1ADA36CF" w:rsidP="1ADA36CF" w:rsidRDefault="1ADA36CF" w14:paraId="6E570F2A" w14:textId="089892CD">
            <w:pPr>
              <w:rPr>
                <w:rFonts w:eastAsiaTheme="minorEastAsia"/>
              </w:rPr>
            </w:pPr>
          </w:p>
          <w:p w:rsidR="211FDB1E" w:rsidP="1ADA36CF" w:rsidRDefault="1ADA36CF" w14:paraId="292077AC" w14:textId="71E3E547">
            <w:pPr>
              <w:rPr>
                <w:rFonts w:eastAsiaTheme="minorEastAsia"/>
              </w:rPr>
            </w:pPr>
            <w:r w:rsidRPr="1ADA36CF">
              <w:rPr>
                <w:rFonts w:eastAsiaTheme="minorEastAsia"/>
              </w:rPr>
              <w:t xml:space="preserve">2.º dia – </w:t>
            </w:r>
            <w:r w:rsidR="002A5C6D">
              <w:rPr>
                <w:rFonts w:eastAsiaTheme="minorEastAsia"/>
              </w:rPr>
              <w:t>2 folhas de couve</w:t>
            </w:r>
          </w:p>
          <w:p w:rsidR="211FDB1E" w:rsidP="211FDB1E" w:rsidRDefault="211FDB1E" w14:paraId="05B19FD5" w14:textId="6BA5227E">
            <w:pPr>
              <w:rPr>
                <w:rFonts w:eastAsiaTheme="minorEastAsia"/>
              </w:rPr>
            </w:pPr>
          </w:p>
          <w:p w:rsidR="211FDB1E" w:rsidP="211FDB1E" w:rsidRDefault="211FDB1E" w14:paraId="464FDE10" w14:textId="0DDE69C7">
            <w:pPr>
              <w:rPr>
                <w:rFonts w:eastAsiaTheme="minorEastAsia"/>
              </w:rPr>
            </w:pPr>
          </w:p>
          <w:p w:rsidR="211FDB1E" w:rsidP="0908F0CD" w:rsidRDefault="0908F0CD" w14:paraId="1421BFF9" w14:textId="3C142E78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>3.º dia - Cascas de batatas</w:t>
            </w: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1ADA36CF" w:rsidRDefault="1ADA36CF" w14:paraId="4ECEB1EE" w14:textId="415CC05E">
            <w:pPr>
              <w:rPr>
                <w:rFonts w:eastAsiaTheme="minorEastAsia"/>
              </w:rPr>
            </w:pPr>
            <w:r w:rsidRPr="1ADA36CF">
              <w:rPr>
                <w:rFonts w:eastAsiaTheme="minorEastAsia"/>
              </w:rPr>
              <w:t>1.º dia - restos de comida do prato(arroz)</w:t>
            </w:r>
          </w:p>
          <w:p w:rsidR="211FDB1E" w:rsidP="211FDB1E" w:rsidRDefault="211FDB1E" w14:paraId="1559A5FA" w14:textId="66EF975E">
            <w:pPr>
              <w:rPr>
                <w:rFonts w:eastAsiaTheme="minorEastAsia"/>
              </w:rPr>
            </w:pPr>
          </w:p>
          <w:p w:rsidR="211FDB1E" w:rsidP="211FDB1E" w:rsidRDefault="211FDB1E" w14:paraId="42B3CAC7" w14:textId="3F07BF54">
            <w:pPr>
              <w:rPr>
                <w:rFonts w:eastAsiaTheme="minorEastAsia"/>
              </w:rPr>
            </w:pPr>
          </w:p>
          <w:p w:rsidR="211FDB1E" w:rsidP="1ADA36CF" w:rsidRDefault="1ADA36CF" w14:paraId="300D320B" w14:textId="6AA1677F">
            <w:pPr>
              <w:rPr>
                <w:rFonts w:eastAsiaTheme="minorEastAsia"/>
              </w:rPr>
            </w:pPr>
            <w:r w:rsidRPr="1ADA36CF">
              <w:rPr>
                <w:rFonts w:eastAsiaTheme="minorEastAsia"/>
              </w:rPr>
              <w:t xml:space="preserve">2.º dia – </w:t>
            </w:r>
            <w:r w:rsidR="002A5C6D">
              <w:rPr>
                <w:rFonts w:eastAsiaTheme="minorEastAsia"/>
              </w:rPr>
              <w:t>cascas de batatas</w:t>
            </w:r>
          </w:p>
          <w:p w:rsidR="211FDB1E" w:rsidP="211FDB1E" w:rsidRDefault="211FDB1E" w14:paraId="79EF6478" w14:textId="6BA5227E">
            <w:pPr>
              <w:rPr>
                <w:rFonts w:eastAsiaTheme="minorEastAsia"/>
              </w:rPr>
            </w:pPr>
          </w:p>
          <w:p w:rsidR="211FDB1E" w:rsidP="211FDB1E" w:rsidRDefault="211FDB1E" w14:paraId="2EFDC4A6" w14:textId="0DDE69C7">
            <w:pPr>
              <w:rPr>
                <w:rFonts w:eastAsiaTheme="minorEastAsia"/>
              </w:rPr>
            </w:pPr>
          </w:p>
          <w:p w:rsidR="211FDB1E" w:rsidP="0908F0CD" w:rsidRDefault="0908F0CD" w14:paraId="67FAEE90" w14:textId="793E478F">
            <w:pPr>
              <w:rPr>
                <w:rFonts w:eastAsiaTheme="minorEastAsia"/>
              </w:rPr>
            </w:pPr>
            <w:r w:rsidRPr="0908F0CD">
              <w:rPr>
                <w:rFonts w:eastAsiaTheme="minorEastAsia"/>
              </w:rPr>
              <w:t xml:space="preserve">3.º dia – metade de uma bola de pão </w:t>
            </w: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0908F0CD" w:rsidRDefault="0908F0CD" w14:paraId="71A8CEF5" w14:textId="0C54AAB1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908F0CD"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>CASCAS DE BATATA ASSADAS C/ ALHO E PIMENTA</w:t>
            </w:r>
          </w:p>
          <w:p w:rsidR="211FDB1E" w:rsidP="1ADA36CF" w:rsidRDefault="1ADA36CF" w14:paraId="4767F057" w14:textId="71945B1C">
            <w:pPr>
              <w:rPr>
                <w:rFonts w:eastAsiaTheme="minorEastAsia"/>
                <w:color w:val="1F1F1F"/>
                <w:sz w:val="24"/>
                <w:szCs w:val="24"/>
                <w:u w:val="single"/>
              </w:rPr>
            </w:pPr>
            <w:r w:rsidRPr="1ADA36CF">
              <w:rPr>
                <w:rFonts w:eastAsiaTheme="minorEastAsia"/>
                <w:b/>
                <w:bCs/>
                <w:color w:val="1F1F1F"/>
                <w:u w:val="single"/>
              </w:rPr>
              <w:t>Ingredientes:</w:t>
            </w:r>
          </w:p>
          <w:p w:rsidR="211FDB1E" w:rsidP="7616470D" w:rsidRDefault="31D7D989" w14:paraId="1BF4BC6D" w14:textId="0503A0DA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1F1F1F"/>
                <w:sz w:val="20"/>
                <w:szCs w:val="20"/>
              </w:rPr>
            </w:pPr>
            <w:r w:rsidRPr="7616470D">
              <w:rPr>
                <w:rFonts w:ascii="Montserrat" w:hAnsi="Montserrat" w:eastAsia="Montserrat" w:cs="Montserrat"/>
                <w:color w:val="1F1F1F"/>
                <w:sz w:val="20"/>
                <w:szCs w:val="20"/>
              </w:rPr>
              <w:t>Cascas de 2 Batata Grandes</w:t>
            </w:r>
          </w:p>
          <w:p w:rsidR="211FDB1E" w:rsidP="7616470D" w:rsidRDefault="31D7D989" w14:paraId="2112B97B" w14:textId="3714ABF1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1F1F1F"/>
                <w:sz w:val="20"/>
                <w:szCs w:val="20"/>
                <w:u w:val="single"/>
              </w:rPr>
            </w:pPr>
            <w:r w:rsidRPr="7616470D">
              <w:rPr>
                <w:rFonts w:ascii="Montserrat" w:hAnsi="Montserrat" w:eastAsia="Montserrat" w:cs="Montserrat"/>
                <w:color w:val="1F1F1F"/>
                <w:sz w:val="20"/>
                <w:szCs w:val="20"/>
              </w:rPr>
              <w:t xml:space="preserve">1 </w:t>
            </w:r>
            <w:r w:rsidRPr="7616470D">
              <w:rPr>
                <w:rFonts w:ascii="Montserrat" w:hAnsi="Montserrat" w:eastAsia="Montserrat" w:cs="Montserrat"/>
                <w:sz w:val="20"/>
                <w:szCs w:val="20"/>
              </w:rPr>
              <w:t>Alho</w:t>
            </w:r>
          </w:p>
          <w:p w:rsidR="211FDB1E" w:rsidP="1ADA36CF" w:rsidRDefault="31D7D989" w14:paraId="15E1E643" w14:textId="1E81F16C">
            <w:pPr>
              <w:pStyle w:val="ListParagraph"/>
              <w:numPr>
                <w:ilvl w:val="0"/>
                <w:numId w:val="16"/>
              </w:numPr>
              <w:rPr>
                <w:color w:val="1F1F1F"/>
                <w:sz w:val="20"/>
                <w:szCs w:val="20"/>
                <w:u w:val="single"/>
              </w:rPr>
            </w:pPr>
            <w:r w:rsidRPr="7616470D">
              <w:rPr>
                <w:rFonts w:ascii="Montserrat" w:hAnsi="Montserrat" w:eastAsia="Montserrat" w:cs="Montserrat"/>
                <w:color w:val="1F1F1F"/>
                <w:sz w:val="20"/>
                <w:szCs w:val="20"/>
              </w:rPr>
              <w:t xml:space="preserve">q.b. </w:t>
            </w:r>
            <w:r w:rsidRPr="7616470D">
              <w:rPr>
                <w:rFonts w:ascii="Montserrat" w:hAnsi="Montserrat" w:eastAsia="Montserrat" w:cs="Montserrat"/>
                <w:sz w:val="20"/>
                <w:szCs w:val="20"/>
              </w:rPr>
              <w:t>Sal e pimenta</w:t>
            </w:r>
          </w:p>
          <w:p w:rsidR="211FDB1E" w:rsidP="1ADA36CF" w:rsidRDefault="1ADA36CF" w14:paraId="0A6936F4" w14:textId="3D9EC377">
            <w:pPr>
              <w:rPr>
                <w:rFonts w:eastAsiaTheme="minorEastAsia"/>
                <w:b/>
                <w:bCs/>
                <w:color w:val="1F1F1F"/>
                <w:sz w:val="24"/>
                <w:szCs w:val="24"/>
                <w:u w:val="single"/>
              </w:rPr>
            </w:pPr>
            <w:r w:rsidRPr="1ADA36CF">
              <w:rPr>
                <w:rFonts w:eastAsiaTheme="minorEastAsia"/>
                <w:b/>
                <w:bCs/>
                <w:color w:val="1F1F1F"/>
                <w:u w:val="single"/>
              </w:rPr>
              <w:t>Preparação:</w:t>
            </w:r>
          </w:p>
          <w:p w:rsidR="211FDB1E" w:rsidP="1ADA36CF" w:rsidRDefault="1ADA36CF" w14:paraId="05AB469E" w14:textId="6805E926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DA36C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Lave muito bem as cascas das batatas.</w:t>
            </w:r>
          </w:p>
          <w:p w:rsidR="211FDB1E" w:rsidP="1ADA36CF" w:rsidRDefault="1ADA36CF" w14:paraId="32C3485A" w14:textId="09AC0159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DA36C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tempera-se a casca com sal e pimenta.</w:t>
            </w:r>
          </w:p>
          <w:p w:rsidR="211FDB1E" w:rsidP="1ADA36CF" w:rsidRDefault="1ADA36CF" w14:paraId="1A157153" w14:textId="128545CD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1ADA36CF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Coloque num tabuleiro bem amplo, esmague os dentes de alho e leve tudo ao forno a 180º graus durante 30 minutos ou até ficarem com um aspeto dourado.</w:t>
            </w:r>
          </w:p>
          <w:p w:rsidR="211FDB1E" w:rsidP="0908F0CD" w:rsidRDefault="0908F0CD" w14:paraId="2D21C1C8" w14:textId="54CB874B">
            <w:pPr>
              <w:rPr>
                <w:rFonts w:eastAsiaTheme="minorEastAsia"/>
                <w:color w:val="000000" w:themeColor="text1"/>
                <w:sz w:val="20"/>
                <w:szCs w:val="20"/>
              </w:rPr>
            </w:pPr>
            <w:r w:rsidRPr="0908F0CD">
              <w:rPr>
                <w:rFonts w:ascii="Montserrat" w:hAnsi="Montserrat" w:eastAsia="Montserrat" w:cs="Montserrat"/>
                <w:color w:val="000000" w:themeColor="text1"/>
                <w:sz w:val="20"/>
                <w:szCs w:val="20"/>
              </w:rPr>
              <w:t>Estão prontas a servir!</w:t>
            </w:r>
          </w:p>
        </w:tc>
      </w:tr>
      <w:tr w:rsidR="21A735C3" w:rsidTr="2D2324A2" w14:paraId="14540EBD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1F6D2169" w:rsidRDefault="45B16DF4" w14:paraId="79FC3BC8" w14:textId="4231430F">
            <w:pPr>
              <w:rPr>
                <w:b w:val="1"/>
                <w:bCs w:val="1"/>
                <w:color w:val="00B050"/>
              </w:rPr>
            </w:pPr>
            <w:r w:rsidRPr="2D2324A2" w:rsidR="674AED6B">
              <w:rPr>
                <w:b w:val="1"/>
                <w:bCs w:val="1"/>
                <w:color w:val="00B050"/>
              </w:rPr>
              <w:t>M. DUARTE</w:t>
            </w:r>
          </w:p>
          <w:p w:rsidR="56B880A4" w:rsidP="1F6D2169" w:rsidRDefault="56B880A4" w14:paraId="35CCABF5" w14:textId="5F486A6A">
            <w:pPr>
              <w:rPr>
                <w:b/>
                <w:bCs/>
                <w:color w:val="00B050"/>
              </w:rPr>
            </w:pPr>
          </w:p>
          <w:p w:rsidR="56B880A4" w:rsidP="1F6D2169" w:rsidRDefault="1F6D2169" w14:paraId="5979A286" w14:textId="659907D5">
            <w:pPr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1F6D2169" w:rsidRDefault="211FDB1E" w14:paraId="02CFD3D1" w14:textId="2F51BE84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 – Cascas de ovo, de batatas e de melão</w:t>
            </w:r>
          </w:p>
          <w:p w:rsidR="211FDB1E" w:rsidP="211FDB1E" w:rsidRDefault="211FDB1E" w14:paraId="13C2090C" w14:textId="3F07BF54">
            <w:pPr>
              <w:rPr>
                <w:rFonts w:eastAsiaTheme="minorEastAsia"/>
              </w:rPr>
            </w:pPr>
          </w:p>
          <w:p w:rsidR="211FDB1E" w:rsidP="1F6D2169" w:rsidRDefault="211FDB1E" w14:paraId="2F1B01CF" w14:textId="448AEF63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 – Gordura da carne e cascas de laranja</w:t>
            </w:r>
          </w:p>
          <w:p w:rsidR="211FDB1E" w:rsidP="211FDB1E" w:rsidRDefault="211FDB1E" w14:paraId="0DA975BF" w14:textId="0DDE69C7">
            <w:pPr>
              <w:rPr>
                <w:rFonts w:eastAsiaTheme="minorEastAsia"/>
              </w:rPr>
            </w:pPr>
          </w:p>
          <w:p w:rsidR="211FDB1E" w:rsidP="1F6D2169" w:rsidRDefault="211FDB1E" w14:paraId="39FF7317" w14:textId="2547D90D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 – Pele do peixe e casacas de batatas</w:t>
            </w:r>
          </w:p>
          <w:p w:rsidR="211FDB1E" w:rsidP="211FDB1E" w:rsidRDefault="211FDB1E" w14:paraId="0495342A" w14:textId="58EA7D6E">
            <w:pPr>
              <w:rPr>
                <w:rFonts w:eastAsiaTheme="minorEastAsia"/>
              </w:rPr>
            </w:pPr>
          </w:p>
          <w:p w:rsidR="211FDB1E" w:rsidP="211FDB1E" w:rsidRDefault="211FDB1E" w14:paraId="41F06FB5" w14:textId="2DA37F89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1F6D2169" w:rsidRDefault="211FDB1E" w14:paraId="0964A319" w14:textId="324B6645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1.º dia - Não sobrou nada</w:t>
            </w:r>
          </w:p>
          <w:p w:rsidR="211FDB1E" w:rsidP="211FDB1E" w:rsidRDefault="211FDB1E" w14:paraId="504FA02B" w14:textId="3F07BF54">
            <w:pPr>
              <w:rPr>
                <w:rFonts w:eastAsiaTheme="minorEastAsia"/>
              </w:rPr>
            </w:pPr>
          </w:p>
          <w:p w:rsidR="211FDB1E" w:rsidP="1F6D2169" w:rsidRDefault="211FDB1E" w14:paraId="648B02C1" w14:textId="0C66AFE7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2.º dia – Sobrou um pouco de carne</w:t>
            </w:r>
          </w:p>
          <w:p w:rsidR="211FDB1E" w:rsidP="1F6D2169" w:rsidRDefault="211FDB1E" w14:paraId="66C6B849" w14:textId="7966D10A">
            <w:pPr>
              <w:rPr>
                <w:rFonts w:eastAsiaTheme="minorEastAsia"/>
              </w:rPr>
            </w:pPr>
          </w:p>
          <w:p w:rsidR="211FDB1E" w:rsidP="1F6D2169" w:rsidRDefault="211FDB1E" w14:paraId="65231390" w14:textId="5176633F">
            <w:pPr>
              <w:rPr>
                <w:rFonts w:eastAsiaTheme="minorEastAsia"/>
              </w:rPr>
            </w:pPr>
            <w:r w:rsidRPr="1F6D2169">
              <w:rPr>
                <w:rFonts w:eastAsiaTheme="minorEastAsia"/>
              </w:rPr>
              <w:t>3.º dia – Sobraram algumas batatas</w:t>
            </w:r>
          </w:p>
          <w:p w:rsidR="211FDB1E" w:rsidP="211FDB1E" w:rsidRDefault="211FDB1E" w14:paraId="14D94894" w14:textId="58EA7D6E">
            <w:pPr>
              <w:rPr>
                <w:rFonts w:eastAsiaTheme="minorEastAsia"/>
              </w:rPr>
            </w:pPr>
          </w:p>
          <w:p w:rsidR="211FDB1E" w:rsidP="211FDB1E" w:rsidRDefault="211FDB1E" w14:paraId="22BA1AB6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55913E6D" w:rsidRDefault="1F6D2169" w14:paraId="44143E36" w14:textId="1ACB8CB0">
            <w:pPr>
              <w:rPr>
                <w:b/>
                <w:bCs/>
                <w:color w:val="0D0D0D" w:themeColor="text1" w:themeTint="F2"/>
                <w:sz w:val="16"/>
                <w:szCs w:val="16"/>
              </w:rPr>
            </w:pPr>
            <w:r w:rsidRPr="55913E6D">
              <w:rPr>
                <w:b/>
                <w:bCs/>
                <w:color w:val="0D0D0D" w:themeColor="text1" w:themeTint="F2"/>
                <w:sz w:val="16"/>
                <w:szCs w:val="16"/>
              </w:rPr>
              <w:t>Empadão de carne</w:t>
            </w:r>
          </w:p>
          <w:p w:rsidR="211FDB1E" w:rsidP="55913E6D" w:rsidRDefault="1F6D2169" w14:paraId="5125F5A9" w14:textId="5E2A69FF">
            <w:pPr>
              <w:rPr>
                <w:color w:val="0D0D0D" w:themeColor="text1" w:themeTint="F2"/>
                <w:sz w:val="16"/>
                <w:szCs w:val="16"/>
                <w:u w:val="single"/>
              </w:rPr>
            </w:pPr>
            <w:r w:rsidRPr="55913E6D">
              <w:rPr>
                <w:color w:val="0D0D0D" w:themeColor="text1" w:themeTint="F2"/>
                <w:sz w:val="16"/>
                <w:szCs w:val="16"/>
                <w:u w:val="single"/>
              </w:rPr>
              <w:t>Ingredientes:</w:t>
            </w:r>
          </w:p>
          <w:p w:rsidR="211FDB1E" w:rsidP="7616470D" w:rsidRDefault="00621697" w14:paraId="0CCB9990" w14:textId="25E48E89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D0D0D" w:themeColor="text1" w:themeTint="F2"/>
                <w:sz w:val="16"/>
                <w:szCs w:val="16"/>
              </w:rPr>
            </w:pPr>
            <w:hyperlink r:id="rId28">
              <w:r w:rsidRPr="7616470D" w:rsidR="0256726F">
                <w:rPr>
                  <w:rStyle w:val="Hyperlink"/>
                  <w:rFonts w:ascii="Verdana" w:hAnsi="Verdana" w:eastAsia="Verdana" w:cs="Verdana"/>
                  <w:color w:val="0D0D0D" w:themeColor="text1" w:themeTint="F2"/>
                  <w:sz w:val="16"/>
                  <w:szCs w:val="16"/>
                  <w:u w:val="none"/>
                </w:rPr>
                <w:t>Batatas</w:t>
              </w:r>
            </w:hyperlink>
          </w:p>
          <w:p w:rsidR="211FDB1E" w:rsidP="55913E6D" w:rsidRDefault="0256726F" w14:paraId="0B46F7E3" w14:textId="6DA6F990">
            <w:pPr>
              <w:pStyle w:val="ListParagraph"/>
              <w:numPr>
                <w:ilvl w:val="0"/>
                <w:numId w:val="16"/>
              </w:numPr>
              <w:rPr>
                <w:color w:val="0D0D0D" w:themeColor="text1" w:themeTint="F2"/>
                <w:sz w:val="16"/>
                <w:szCs w:val="16"/>
              </w:rPr>
            </w:pPr>
            <w:r w:rsidRPr="7616470D">
              <w:rPr>
                <w:rFonts w:ascii="Verdana" w:hAnsi="Verdana" w:eastAsia="Verdana" w:cs="Verdana"/>
                <w:color w:val="0D0D0D" w:themeColor="text1" w:themeTint="F2"/>
                <w:sz w:val="16"/>
                <w:szCs w:val="16"/>
              </w:rPr>
              <w:t>Leite</w:t>
            </w:r>
          </w:p>
          <w:p w:rsidR="211FDB1E" w:rsidP="7616470D" w:rsidRDefault="00621697" w14:paraId="30033398" w14:textId="24276BAD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D0D0D" w:themeColor="text1" w:themeTint="F2"/>
                <w:sz w:val="16"/>
                <w:szCs w:val="16"/>
              </w:rPr>
            </w:pPr>
            <w:hyperlink r:id="rId29">
              <w:r w:rsidRPr="7616470D" w:rsidR="0256726F">
                <w:rPr>
                  <w:rStyle w:val="Hyperlink"/>
                  <w:rFonts w:ascii="Verdana" w:hAnsi="Verdana" w:eastAsia="Verdana" w:cs="Verdana"/>
                  <w:color w:val="0D0D0D" w:themeColor="text1" w:themeTint="F2"/>
                  <w:sz w:val="16"/>
                  <w:szCs w:val="16"/>
                  <w:u w:val="none"/>
                </w:rPr>
                <w:t>Manteiga</w:t>
              </w:r>
            </w:hyperlink>
          </w:p>
          <w:p w:rsidR="211FDB1E" w:rsidP="55913E6D" w:rsidRDefault="0256726F" w14:paraId="0638786E" w14:textId="5A7B637F">
            <w:pPr>
              <w:pStyle w:val="ListParagraph"/>
              <w:numPr>
                <w:ilvl w:val="0"/>
                <w:numId w:val="16"/>
              </w:numPr>
              <w:rPr>
                <w:color w:val="0D0D0D" w:themeColor="text1" w:themeTint="F2"/>
                <w:sz w:val="16"/>
                <w:szCs w:val="16"/>
              </w:rPr>
            </w:pPr>
            <w:r w:rsidRPr="7616470D">
              <w:rPr>
                <w:rFonts w:ascii="Verdana" w:hAnsi="Verdana" w:eastAsia="Verdana" w:cs="Verdana"/>
                <w:color w:val="0D0D0D" w:themeColor="text1" w:themeTint="F2"/>
                <w:sz w:val="16"/>
                <w:szCs w:val="16"/>
              </w:rPr>
              <w:t>Carne picada juntamente com chouriço</w:t>
            </w:r>
          </w:p>
          <w:p w:rsidR="211FDB1E" w:rsidP="7616470D" w:rsidRDefault="0256726F" w14:paraId="3720C811" w14:textId="005BF3C7">
            <w:pPr>
              <w:pStyle w:val="ListParagraph"/>
              <w:numPr>
                <w:ilvl w:val="0"/>
                <w:numId w:val="16"/>
              </w:numPr>
              <w:rPr>
                <w:rFonts w:eastAsiaTheme="minorEastAsia"/>
                <w:color w:val="0D0D0D" w:themeColor="text1" w:themeTint="F2"/>
                <w:sz w:val="16"/>
                <w:szCs w:val="16"/>
              </w:rPr>
            </w:pPr>
            <w:r w:rsidRPr="7616470D">
              <w:rPr>
                <w:rFonts w:ascii="Verdana" w:hAnsi="Verdana" w:eastAsia="Verdana" w:cs="Verdana"/>
                <w:color w:val="0D0D0D" w:themeColor="text1" w:themeTint="F2"/>
                <w:sz w:val="16"/>
                <w:szCs w:val="16"/>
              </w:rPr>
              <w:t xml:space="preserve">Cebola, </w:t>
            </w:r>
            <w:hyperlink r:id="rId30">
              <w:r w:rsidRPr="7616470D">
                <w:rPr>
                  <w:rStyle w:val="Hyperlink"/>
                  <w:rFonts w:ascii="Verdana" w:hAnsi="Verdana" w:eastAsia="Verdana" w:cs="Verdana"/>
                  <w:color w:val="0D0D0D" w:themeColor="text1" w:themeTint="F2"/>
                  <w:sz w:val="16"/>
                  <w:szCs w:val="16"/>
                  <w:u w:val="none"/>
                </w:rPr>
                <w:t>alho</w:t>
              </w:r>
            </w:hyperlink>
            <w:r w:rsidRPr="7616470D">
              <w:rPr>
                <w:rFonts w:ascii="Verdana" w:hAnsi="Verdana" w:eastAsia="Verdana" w:cs="Verdana"/>
                <w:color w:val="0D0D0D" w:themeColor="text1" w:themeTint="F2"/>
                <w:sz w:val="16"/>
                <w:szCs w:val="16"/>
              </w:rPr>
              <w:t>, polpa tomate, vinho branco, pimenta preta, sal, azeite, 2 folhas de loureiro, noz-moscada</w:t>
            </w:r>
          </w:p>
          <w:p w:rsidR="211FDB1E" w:rsidP="55913E6D" w:rsidRDefault="1F6D2169" w14:paraId="4BDF0E3B" w14:textId="00316556">
            <w:pPr>
              <w:rPr>
                <w:rFonts w:eastAsiaTheme="minorEastAsia"/>
                <w:color w:val="0D0D0D" w:themeColor="text1" w:themeTint="F2"/>
                <w:sz w:val="16"/>
                <w:szCs w:val="16"/>
                <w:u w:val="single"/>
              </w:rPr>
            </w:pPr>
            <w:r w:rsidRPr="55913E6D">
              <w:rPr>
                <w:rFonts w:eastAsiaTheme="minorEastAsia"/>
                <w:color w:val="0D0D0D" w:themeColor="text1" w:themeTint="F2"/>
                <w:sz w:val="16"/>
                <w:szCs w:val="16"/>
                <w:u w:val="single"/>
              </w:rPr>
              <w:t>Preparação:</w:t>
            </w:r>
          </w:p>
          <w:p w:rsidR="211FDB1E" w:rsidP="55913E6D" w:rsidRDefault="1F6D2169" w14:paraId="2E85F172" w14:textId="4D456B7F">
            <w:pPr>
              <w:rPr>
                <w:rFonts w:eastAsiaTheme="minorEastAsia"/>
                <w:color w:val="000000" w:themeColor="text1"/>
                <w:sz w:val="21"/>
                <w:szCs w:val="21"/>
              </w:rPr>
            </w:pP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Cozer as batatas em água temperada com sal.</w:t>
            </w:r>
            <w:r w:rsidR="211FDB1E">
              <w:br/>
            </w: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Refogar num tacho uma cebola e um dente de alho em azeite, assim que começar a alourar juntar a carne picada, 1 copo de vinho branco, as folhas de loureiro e polpa de tomate a gosto, mexer. Deixar estufar lentamente acrescentando água aos poucos. Temperar com sal e pimenta. Assim que estiver tenra, reserve.</w:t>
            </w:r>
            <w:r w:rsidR="211FDB1E">
              <w:br/>
            </w: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Preparar o puré, começando por ralar as batatas no passe-vite.</w:t>
            </w:r>
            <w:r w:rsidR="211FDB1E">
              <w:br/>
            </w: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Adicionar uma colher de sobremesa de manteiga, e acrescente leite aos poucos, mexer.</w:t>
            </w:r>
            <w:r w:rsidR="211FDB1E">
              <w:br/>
            </w: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Acrescentar leite até o puré adquirir uma consistência um pouco para o mole, mas não muito. Temperar com pimenta e um pouco de noz moscada em pó. Levar ao lume novamente até ferver, mas mexer sempre.</w:t>
            </w:r>
            <w:r w:rsidR="211FDB1E">
              <w:br/>
            </w:r>
            <w:r w:rsidRPr="55913E6D">
              <w:rPr>
                <w:rFonts w:ascii="Verdana" w:hAnsi="Verdana" w:eastAsia="Verdana" w:cs="Verdana"/>
                <w:color w:val="4D4D4D"/>
                <w:sz w:val="16"/>
                <w:szCs w:val="16"/>
              </w:rPr>
              <w:t xml:space="preserve"> Numa assadeira de ir ao forno colocar uma camada de puré, por cima uma de carne e por fim uma última camada de puré.</w:t>
            </w:r>
          </w:p>
        </w:tc>
      </w:tr>
      <w:tr w:rsidR="21A735C3" w:rsidTr="2D2324A2" w14:paraId="7BA799E2" w14:textId="77777777">
        <w:tc>
          <w:tcPr>
            <w:tcW w:w="1425" w:type="dxa"/>
            <w:shd w:val="clear" w:color="auto" w:fill="FBE4D5" w:themeFill="accent2" w:themeFillTint="33"/>
            <w:tcMar/>
          </w:tcPr>
          <w:p w:rsidR="56B880A4" w:rsidP="4C576D86" w:rsidRDefault="4C576D86" w14:paraId="7F05BAAA" w14:textId="150ECE6D">
            <w:pPr>
              <w:rPr>
                <w:b w:val="1"/>
                <w:bCs w:val="1"/>
                <w:color w:val="00B050"/>
              </w:rPr>
            </w:pPr>
            <w:r w:rsidRPr="2D2324A2" w:rsidR="4C576D86">
              <w:rPr>
                <w:b w:val="1"/>
                <w:bCs w:val="1"/>
                <w:color w:val="00B050"/>
              </w:rPr>
              <w:t>MILENE</w:t>
            </w:r>
          </w:p>
          <w:p w:rsidR="56B880A4" w:rsidP="2D2324A2" w:rsidRDefault="4C576D86" w14:paraId="5E148589" w14:textId="572EC119">
            <w:pPr>
              <w:pStyle w:val="Normal"/>
              <w:rPr>
                <w:b w:val="1"/>
                <w:bCs w:val="1"/>
                <w:color w:val="00B050"/>
              </w:rPr>
            </w:pPr>
          </w:p>
        </w:tc>
        <w:tc>
          <w:tcPr>
            <w:tcW w:w="2010" w:type="dxa"/>
            <w:shd w:val="clear" w:color="auto" w:fill="FBE4D5" w:themeFill="accent2" w:themeFillTint="33"/>
            <w:tcMar/>
          </w:tcPr>
          <w:p w:rsidR="211FDB1E" w:rsidP="7616470D" w:rsidRDefault="770441A7" w14:paraId="5D6B74D2" w14:textId="2E111147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 xml:space="preserve">1.º dia – cascas de cenoura </w:t>
            </w:r>
          </w:p>
          <w:p w:rsidR="211FDB1E" w:rsidP="211FDB1E" w:rsidRDefault="211FDB1E" w14:paraId="10082D07" w14:textId="3F07BF54">
            <w:pPr>
              <w:rPr>
                <w:rFonts w:eastAsiaTheme="minorEastAsia"/>
              </w:rPr>
            </w:pPr>
          </w:p>
          <w:p w:rsidR="211FDB1E" w:rsidP="7616470D" w:rsidRDefault="770441A7" w14:paraId="5C611D9A" w14:textId="16949D6E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2.º dia –cascas de batata</w:t>
            </w:r>
          </w:p>
          <w:p w:rsidR="211FDB1E" w:rsidP="211FDB1E" w:rsidRDefault="211FDB1E" w14:paraId="53C5F501" w14:textId="6BA5227E">
            <w:pPr>
              <w:rPr>
                <w:rFonts w:eastAsiaTheme="minorEastAsia"/>
              </w:rPr>
            </w:pPr>
          </w:p>
          <w:p w:rsidR="211FDB1E" w:rsidP="211FDB1E" w:rsidRDefault="211FDB1E" w14:paraId="0C5416A2" w14:textId="0DDE69C7">
            <w:pPr>
              <w:rPr>
                <w:rFonts w:eastAsiaTheme="minorEastAsia"/>
              </w:rPr>
            </w:pPr>
          </w:p>
          <w:p w:rsidR="211FDB1E" w:rsidP="7616470D" w:rsidRDefault="770441A7" w14:paraId="7911FFF8" w14:textId="650AF4E9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3.º dia-cascas de ovo</w:t>
            </w:r>
          </w:p>
          <w:p w:rsidR="211FDB1E" w:rsidP="55913E6D" w:rsidRDefault="211FDB1E" w14:paraId="278FB882" w14:textId="1D535184">
            <w:pPr>
              <w:rPr>
                <w:rFonts w:eastAsiaTheme="minorEastAsia"/>
              </w:rPr>
            </w:pPr>
          </w:p>
        </w:tc>
        <w:tc>
          <w:tcPr>
            <w:tcW w:w="2085" w:type="dxa"/>
            <w:shd w:val="clear" w:color="auto" w:fill="FBE4D5" w:themeFill="accent2" w:themeFillTint="33"/>
            <w:tcMar/>
          </w:tcPr>
          <w:p w:rsidR="211FDB1E" w:rsidP="7616470D" w:rsidRDefault="770441A7" w14:paraId="4581DF5F" w14:textId="539DF7DB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1.º dia- restos de comida no prato [peixe]</w:t>
            </w:r>
          </w:p>
          <w:p w:rsidR="211FDB1E" w:rsidP="55913E6D" w:rsidRDefault="211FDB1E" w14:paraId="04C0CE26" w14:textId="19171508">
            <w:pPr>
              <w:rPr>
                <w:rFonts w:eastAsiaTheme="minorEastAsia"/>
              </w:rPr>
            </w:pPr>
          </w:p>
          <w:p w:rsidR="211FDB1E" w:rsidP="7616470D" w:rsidRDefault="770441A7" w14:paraId="493D4F4E" w14:textId="62954A6A">
            <w:pPr>
              <w:rPr>
                <w:rFonts w:ascii="Calibri" w:hAnsi="Calibri" w:eastAsia="Calibri" w:cs="Calibri"/>
              </w:rPr>
            </w:pPr>
            <w:r w:rsidRPr="7616470D">
              <w:rPr>
                <w:rFonts w:eastAsiaTheme="minorEastAsia"/>
              </w:rPr>
              <w:t xml:space="preserve">2.º dia- </w:t>
            </w:r>
            <w:r w:rsidRPr="7616470D" w:rsidR="7616470D">
              <w:rPr>
                <w:rFonts w:ascii="Calibri" w:hAnsi="Calibri" w:eastAsia="Calibri" w:cs="Calibri"/>
                <w:color w:val="000000" w:themeColor="text1"/>
              </w:rPr>
              <w:t xml:space="preserve">restos de comida no prato </w:t>
            </w:r>
          </w:p>
          <w:p w:rsidR="7616470D" w:rsidP="7616470D" w:rsidRDefault="7616470D" w14:paraId="379B3AEC" w14:textId="5B4255D4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7616470D">
              <w:rPr>
                <w:rFonts w:ascii="Calibri" w:hAnsi="Calibri" w:eastAsia="Calibri" w:cs="Calibri"/>
                <w:color w:val="000000" w:themeColor="text1"/>
              </w:rPr>
              <w:t>[arroz]</w:t>
            </w:r>
          </w:p>
          <w:p w:rsidR="211FDB1E" w:rsidP="55913E6D" w:rsidRDefault="211FDB1E" w14:paraId="68B6EABD" w14:textId="78E7B50C">
            <w:pPr>
              <w:rPr>
                <w:rFonts w:eastAsiaTheme="minorEastAsia"/>
              </w:rPr>
            </w:pPr>
          </w:p>
          <w:p w:rsidR="211FDB1E" w:rsidP="7616470D" w:rsidRDefault="770441A7" w14:paraId="6B6906E4" w14:textId="51F66172">
            <w:pPr>
              <w:rPr>
                <w:rFonts w:ascii="Calibri" w:hAnsi="Calibri" w:eastAsia="Calibri" w:cs="Calibri"/>
              </w:rPr>
            </w:pPr>
            <w:r w:rsidRPr="7616470D">
              <w:rPr>
                <w:rFonts w:eastAsiaTheme="minorEastAsia"/>
              </w:rPr>
              <w:t xml:space="preserve">3.º dia- - </w:t>
            </w:r>
            <w:r w:rsidRPr="7616470D" w:rsidR="7616470D">
              <w:rPr>
                <w:rFonts w:ascii="Calibri" w:hAnsi="Calibri" w:eastAsia="Calibri" w:cs="Calibri"/>
                <w:color w:val="000000" w:themeColor="text1"/>
              </w:rPr>
              <w:t>restos de comida no prato</w:t>
            </w:r>
          </w:p>
          <w:p w:rsidR="211FDB1E" w:rsidP="7616470D" w:rsidRDefault="7616470D" w14:paraId="4A82ECF7" w14:textId="0472ACFD">
            <w:pPr>
              <w:rPr>
                <w:rFonts w:eastAsiaTheme="minorEastAsia"/>
              </w:rPr>
            </w:pPr>
            <w:r w:rsidRPr="7616470D">
              <w:rPr>
                <w:rFonts w:eastAsiaTheme="minorEastAsia"/>
              </w:rPr>
              <w:t>[carne]</w:t>
            </w:r>
          </w:p>
          <w:p w:rsidR="211FDB1E" w:rsidP="211FDB1E" w:rsidRDefault="211FDB1E" w14:paraId="41FD4EB7" w14:textId="0C2B59BE">
            <w:pPr>
              <w:rPr>
                <w:rFonts w:eastAsiaTheme="minorEastAsia"/>
              </w:rPr>
            </w:pPr>
          </w:p>
        </w:tc>
        <w:tc>
          <w:tcPr>
            <w:tcW w:w="4875" w:type="dxa"/>
            <w:shd w:val="clear" w:color="auto" w:fill="FBE4D5" w:themeFill="accent2" w:themeFillTint="33"/>
            <w:tcMar/>
          </w:tcPr>
          <w:p w:rsidR="211FDB1E" w:rsidP="4C576D86" w:rsidRDefault="4C576D86" w14:paraId="39868EE2" w14:textId="1D990841">
            <w:pPr>
              <w:pStyle w:val="Heading2"/>
              <w:spacing w:before="0"/>
              <w:outlineLvl w:val="1"/>
              <w:rPr>
                <w:rFonts w:ascii="Poppins" w:hAnsi="Poppins" w:eastAsia="Poppins" w:cs="Poppins"/>
                <w:b/>
                <w:bCs/>
                <w:sz w:val="24"/>
                <w:szCs w:val="24"/>
              </w:rPr>
            </w:pPr>
            <w:r w:rsidRPr="4C576D86">
              <w:rPr>
                <w:rFonts w:ascii="Poppins" w:hAnsi="Poppins" w:eastAsia="Poppins" w:cs="Poppins"/>
                <w:b/>
                <w:bCs/>
                <w:sz w:val="24"/>
                <w:szCs w:val="24"/>
              </w:rPr>
              <w:t xml:space="preserve">Caldo de espinhas de peixe </w:t>
            </w:r>
          </w:p>
          <w:p w:rsidR="211FDB1E" w:rsidP="4C576D86" w:rsidRDefault="4C576D86" w14:paraId="55AAC1A7" w14:textId="5BCB9F17">
            <w:pPr>
              <w:pStyle w:val="Heading3"/>
              <w:spacing w:before="0"/>
              <w:outlineLvl w:val="2"/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r w:rsidRPr="4C576D86">
              <w:rPr>
                <w:rFonts w:ascii="Poppins" w:hAnsi="Poppins" w:eastAsia="Poppins" w:cs="Poppins"/>
                <w:b/>
                <w:bCs/>
                <w:sz w:val="20"/>
                <w:szCs w:val="20"/>
              </w:rPr>
              <w:t xml:space="preserve">Ingredientes </w:t>
            </w:r>
          </w:p>
          <w:p w:rsidR="211FDB1E" w:rsidP="4C576D86" w:rsidRDefault="00621697" w14:paraId="0C1F2499" w14:textId="5BAE486D">
            <w:pPr>
              <w:pStyle w:val="Heading3"/>
              <w:spacing w:before="0"/>
              <w:outlineLvl w:val="2"/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1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Carcaças de Peixes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+/- 500gr (Neste caso de Robalo e Salmão)</w:t>
            </w:r>
          </w:p>
          <w:p w:rsidR="211FDB1E" w:rsidP="4C576D86" w:rsidRDefault="00621697" w14:paraId="3258D0C8" w14:textId="665E905D">
            <w:pPr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2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Cebola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1 Pequena</w:t>
            </w:r>
          </w:p>
          <w:p w:rsidR="211FDB1E" w:rsidP="4C576D86" w:rsidRDefault="00621697" w14:paraId="20E92FBC" w14:textId="610B2776">
            <w:pPr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3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Cenoura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1 Pequena</w:t>
            </w:r>
          </w:p>
          <w:p w:rsidR="211FDB1E" w:rsidP="4C576D86" w:rsidRDefault="00621697" w14:paraId="5CEB61A7" w14:textId="4F818CD3">
            <w:pPr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4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Alho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1 Dente</w:t>
            </w:r>
          </w:p>
          <w:p w:rsidR="211FDB1E" w:rsidP="4C576D86" w:rsidRDefault="00621697" w14:paraId="577BEC3E" w14:textId="6A595C24">
            <w:pPr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5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Louro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1 Folha</w:t>
            </w:r>
          </w:p>
          <w:p w:rsidR="211FDB1E" w:rsidP="4C576D86" w:rsidRDefault="00621697" w14:paraId="5B61BBDF" w14:textId="24778F08">
            <w:pPr>
              <w:rPr>
                <w:rFonts w:ascii="Poppins" w:hAnsi="Poppins" w:eastAsia="Poppins" w:cs="Poppins"/>
                <w:color w:val="222222"/>
                <w:sz w:val="20"/>
                <w:szCs w:val="20"/>
              </w:rPr>
            </w:pPr>
            <w:hyperlink r:id="rId36">
              <w:r w:rsidRPr="4C576D86" w:rsidR="4C576D86">
                <w:rPr>
                  <w:rStyle w:val="Hyperlink"/>
                  <w:rFonts w:ascii="Poppins" w:hAnsi="Poppins" w:eastAsia="Poppins" w:cs="Poppins"/>
                  <w:sz w:val="20"/>
                  <w:szCs w:val="20"/>
                </w:rPr>
                <w:t>Pimenta Verde</w:t>
              </w:r>
            </w:hyperlink>
            <w:r w:rsidRPr="4C576D86" w:rsidR="4C576D86">
              <w:rPr>
                <w:rFonts w:ascii="Poppins" w:hAnsi="Poppins" w:eastAsia="Poppins" w:cs="Poppins"/>
                <w:color w:val="222222"/>
                <w:sz w:val="20"/>
                <w:szCs w:val="20"/>
              </w:rPr>
              <w:t xml:space="preserve"> – 1 Colher de Chá</w:t>
            </w:r>
          </w:p>
          <w:p w:rsidR="211FDB1E" w:rsidP="4C576D86" w:rsidRDefault="4C576D86" w14:paraId="12658589" w14:textId="65EC2B55">
            <w:pPr>
              <w:pStyle w:val="Heading3"/>
              <w:spacing w:before="0"/>
              <w:outlineLvl w:val="2"/>
              <w:rPr>
                <w:rFonts w:ascii="Poppins" w:hAnsi="Poppins" w:eastAsia="Poppins" w:cs="Poppins"/>
                <w:b/>
                <w:bCs/>
              </w:rPr>
            </w:pPr>
            <w:r w:rsidRPr="4C576D86">
              <w:rPr>
                <w:rFonts w:ascii="Poppins" w:hAnsi="Poppins" w:eastAsia="Poppins" w:cs="Poppins"/>
                <w:b/>
                <w:bCs/>
              </w:rPr>
              <w:t>Instruções</w:t>
            </w:r>
          </w:p>
          <w:p w:rsidR="211FDB1E" w:rsidP="4C576D86" w:rsidRDefault="4C576D86" w14:paraId="6B21E845" w14:textId="6DB582DE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1.As carcaças neste caso incluíam espinhas de salmão e robalo, as cabeças dos robalos e a pele do salmão, tudo isso especialmente a espinha do salmão trazia ainda bastante carne, mas podem sempre a fazer um caldo incluir um peixe inteiro, depois aproveitam o peixe que sobra cozido para fazer uma massada ou outro prato em que o peixe fica um pouco desfeito.</w:t>
            </w:r>
          </w:p>
          <w:p w:rsidR="4C576D86" w:rsidP="4C576D86" w:rsidRDefault="4C576D86" w14:paraId="5920D689" w14:textId="25603848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</w:p>
          <w:p w:rsidR="211FDB1E" w:rsidP="4C576D86" w:rsidRDefault="4C576D86" w14:paraId="20E8A9EA" w14:textId="13E45539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2.Começa o caldo de peixe por lavar as carcaças de peixes, retira partes que aches que fiquem mal e toma atenção para não incluir entranhas ou escamas no caldo, cabeças não tem problema!</w:t>
            </w:r>
          </w:p>
          <w:p w:rsidR="4C576D86" w:rsidP="4C576D86" w:rsidRDefault="4C576D86" w14:paraId="2EF89BAA" w14:textId="36C276D2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</w:p>
          <w:p w:rsidR="211FDB1E" w:rsidP="4C576D86" w:rsidRDefault="4C576D86" w14:paraId="3E218394" w14:textId="35E2096B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3.Leva tudo a uma panela larga e acrescenta os restante ingredientes, corta em pedaços pequenos (mas não picado) a cebola, cenoura e o alho, junta tudo na panela com a folha de louro e uma pitada de grão de pimenta verde (nota que eu não adicionei sal, nunca se adiciona sal a um caldo tu queres este sem sal para quando fores usar poderes ajustar o sal de acordo com os ingredientes, se fores fazer um caldeira de raia pões mais sal que se fores fazer uma caldeirada de bacalhau).</w:t>
            </w:r>
          </w:p>
          <w:p w:rsidR="4C576D86" w:rsidP="4C576D86" w:rsidRDefault="4C576D86" w14:paraId="77310C5D" w14:textId="677A7D46">
            <w:pPr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</w:p>
          <w:p w:rsidR="211FDB1E" w:rsidP="4C576D86" w:rsidRDefault="4C576D86" w14:paraId="366118E9" w14:textId="4CA302BC">
            <w:pPr>
              <w:jc w:val="both"/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4.Enche a panela de água só até cobrir os ingredientes, leva a um lume médio, tu queres que o caldo se forma lentamente, não deixes ferver, mas deixa a cozinha borbulhando lentamente por uns 30 minutos.</w:t>
            </w:r>
          </w:p>
          <w:p w:rsidR="4C576D86" w:rsidP="4C576D86" w:rsidRDefault="4C576D86" w14:paraId="31121992" w14:textId="1E294382">
            <w:pPr>
              <w:jc w:val="both"/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</w:p>
          <w:p w:rsidR="211FDB1E" w:rsidP="4C576D86" w:rsidRDefault="4C576D86" w14:paraId="66EA9E3D" w14:textId="10236BCB">
            <w:pPr>
              <w:jc w:val="both"/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5.Dependendo dos peixes pode fazer muita espuma, usa um pequeno escoador ou até uma colher para ir retirando o excesso da espuma.</w:t>
            </w:r>
          </w:p>
          <w:p w:rsidR="4C576D86" w:rsidP="4C576D86" w:rsidRDefault="4C576D86" w14:paraId="7E10DEB1" w14:textId="48652EA1">
            <w:pPr>
              <w:jc w:val="both"/>
              <w:rPr>
                <w:rFonts w:ascii="Poppins" w:hAnsi="Poppins" w:eastAsia="Poppins" w:cs="Poppins"/>
                <w:color w:val="222222"/>
                <w:sz w:val="16"/>
                <w:szCs w:val="16"/>
              </w:rPr>
            </w:pPr>
          </w:p>
          <w:p w:rsidR="211FDB1E" w:rsidP="4C576D86" w:rsidRDefault="4C576D86" w14:paraId="7D048F8C" w14:textId="064F5565">
            <w:pPr>
              <w:rPr>
                <w:rFonts w:ascii="Poppins" w:hAnsi="Poppins" w:eastAsia="Poppins" w:cs="Poppins"/>
                <w:color w:val="000000" w:themeColor="text1"/>
                <w:sz w:val="20"/>
                <w:szCs w:val="20"/>
              </w:rPr>
            </w:pPr>
            <w:r w:rsidRPr="4C576D86">
              <w:rPr>
                <w:rFonts w:ascii="Poppins" w:hAnsi="Poppins" w:eastAsia="Poppins" w:cs="Poppins"/>
                <w:color w:val="222222"/>
                <w:sz w:val="16"/>
                <w:szCs w:val="16"/>
              </w:rPr>
              <w:t>6.Passado os 30 minutos, retira do lume e escoa o caldo, dependendo dos restos, podes aproveitar para fazer outra receita, eu fiz uma omelete com os restos e mais pimentos vermelhos</w:t>
            </w:r>
          </w:p>
        </w:tc>
      </w:tr>
    </w:tbl>
    <w:p w:rsidR="2D2324A2" w:rsidRDefault="2D2324A2" w14:paraId="5C1E1511" w14:textId="2F963EEE"/>
    <w:p w:rsidR="2D2324A2" w:rsidRDefault="2D2324A2" w14:paraId="548F48B7" w14:textId="7F06C39A"/>
    <w:p w:rsidR="21A735C3" w:rsidP="21A735C3" w:rsidRDefault="21A735C3" w14:paraId="68F3556F" w14:textId="31A3456E"/>
    <w:sectPr w:rsidR="21A735C3">
      <w:pgSz w:w="11906" w:h="16838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M20IFHlGtfvCBJ" id="mjBNirVu"/>
  </int:Manifest>
  <int:Observations>
    <int:Content id="mjBNirVu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E6F"/>
    <w:multiLevelType w:val="hybridMultilevel"/>
    <w:tmpl w:val="FFFFFFFF"/>
    <w:lvl w:ilvl="0" w:tplc="0598DC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ED422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93C704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718E3B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94E59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BACC9B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F5C66B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C42277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7C263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A1C1416"/>
    <w:multiLevelType w:val="hybridMultilevel"/>
    <w:tmpl w:val="FFFFFFFF"/>
    <w:lvl w:ilvl="0" w:tplc="A560F268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29E24F6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F4B4D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5CE43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6DE38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0840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33863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60525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8DCE0E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DF77D2"/>
    <w:multiLevelType w:val="hybridMultilevel"/>
    <w:tmpl w:val="FFFFFFFF"/>
    <w:lvl w:ilvl="0" w:tplc="01C06F8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990F27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61E3C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AAA6E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1A6330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3F2664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124CA7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D0C73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35248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D0B1571"/>
    <w:multiLevelType w:val="hybridMultilevel"/>
    <w:tmpl w:val="FFFFFFFF"/>
    <w:lvl w:ilvl="0" w:tplc="6ED8B3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687E3B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B884D9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3D2455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158CE5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998D9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C4470C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DC2C4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134633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6B5060"/>
    <w:multiLevelType w:val="hybridMultilevel"/>
    <w:tmpl w:val="FFFFFFFF"/>
    <w:lvl w:ilvl="0" w:tplc="6108D2C4">
      <w:start w:val="1"/>
      <w:numFmt w:val="decimal"/>
      <w:lvlText w:val="%1."/>
      <w:lvlJc w:val="left"/>
      <w:pPr>
        <w:ind w:left="720" w:hanging="360"/>
      </w:pPr>
    </w:lvl>
    <w:lvl w:ilvl="1" w:tplc="55A2824C">
      <w:start w:val="1"/>
      <w:numFmt w:val="lowerLetter"/>
      <w:lvlText w:val="%2."/>
      <w:lvlJc w:val="left"/>
      <w:pPr>
        <w:ind w:left="1440" w:hanging="360"/>
      </w:pPr>
    </w:lvl>
    <w:lvl w:ilvl="2" w:tplc="333CEB82">
      <w:start w:val="1"/>
      <w:numFmt w:val="lowerRoman"/>
      <w:lvlText w:val="%3."/>
      <w:lvlJc w:val="right"/>
      <w:pPr>
        <w:ind w:left="2160" w:hanging="180"/>
      </w:pPr>
    </w:lvl>
    <w:lvl w:ilvl="3" w:tplc="A20C4B14">
      <w:start w:val="1"/>
      <w:numFmt w:val="decimal"/>
      <w:lvlText w:val="%4."/>
      <w:lvlJc w:val="left"/>
      <w:pPr>
        <w:ind w:left="2880" w:hanging="360"/>
      </w:pPr>
    </w:lvl>
    <w:lvl w:ilvl="4" w:tplc="ACBC295C">
      <w:start w:val="1"/>
      <w:numFmt w:val="lowerLetter"/>
      <w:lvlText w:val="%5."/>
      <w:lvlJc w:val="left"/>
      <w:pPr>
        <w:ind w:left="3600" w:hanging="360"/>
      </w:pPr>
    </w:lvl>
    <w:lvl w:ilvl="5" w:tplc="0A861980">
      <w:start w:val="1"/>
      <w:numFmt w:val="lowerRoman"/>
      <w:lvlText w:val="%6."/>
      <w:lvlJc w:val="right"/>
      <w:pPr>
        <w:ind w:left="4320" w:hanging="180"/>
      </w:pPr>
    </w:lvl>
    <w:lvl w:ilvl="6" w:tplc="B26A218E">
      <w:start w:val="1"/>
      <w:numFmt w:val="decimal"/>
      <w:lvlText w:val="%7."/>
      <w:lvlJc w:val="left"/>
      <w:pPr>
        <w:ind w:left="5040" w:hanging="360"/>
      </w:pPr>
    </w:lvl>
    <w:lvl w:ilvl="7" w:tplc="8746E962">
      <w:start w:val="1"/>
      <w:numFmt w:val="lowerLetter"/>
      <w:lvlText w:val="%8."/>
      <w:lvlJc w:val="left"/>
      <w:pPr>
        <w:ind w:left="5760" w:hanging="360"/>
      </w:pPr>
    </w:lvl>
    <w:lvl w:ilvl="8" w:tplc="D33AD2F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8069E"/>
    <w:multiLevelType w:val="hybridMultilevel"/>
    <w:tmpl w:val="FFFFFFFF"/>
    <w:lvl w:ilvl="0" w:tplc="0BC87D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5CA46B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752700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01A23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C7268F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160CA7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14ABCB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F60CD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D3EB7B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003115F"/>
    <w:multiLevelType w:val="hybridMultilevel"/>
    <w:tmpl w:val="FFFFFFFF"/>
    <w:lvl w:ilvl="0" w:tplc="5BCE8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16C022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BD0421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54CAFC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ACD2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AC676E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3644D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501CD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CE4EF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51540A"/>
    <w:multiLevelType w:val="hybridMultilevel"/>
    <w:tmpl w:val="FFFFFFFF"/>
    <w:lvl w:ilvl="0" w:tplc="9ED6174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C821EB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5BEA00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BE294D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7AE06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8D4728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DEC31D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072062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ED224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FA1E16"/>
    <w:multiLevelType w:val="hybridMultilevel"/>
    <w:tmpl w:val="FFFFFFFF"/>
    <w:lvl w:ilvl="0" w:tplc="F87EA3E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71ABA1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138BB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1166EB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D4E73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858D1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08E8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796EA2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469C7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1F75EA5"/>
    <w:multiLevelType w:val="hybridMultilevel"/>
    <w:tmpl w:val="FFFFFFFF"/>
    <w:lvl w:ilvl="0" w:tplc="43F0CF2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9D67A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65ADA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2022EF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1607DF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2E6F40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9D46EA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A2A68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626087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711711"/>
    <w:multiLevelType w:val="hybridMultilevel"/>
    <w:tmpl w:val="FFFFFFFF"/>
    <w:lvl w:ilvl="0" w:tplc="3D5EC1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D786CF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60A6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8A40BC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8F24FF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D473B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6DAF62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7FC2DF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062DA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391431"/>
    <w:multiLevelType w:val="hybridMultilevel"/>
    <w:tmpl w:val="BE66053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8148F"/>
    <w:multiLevelType w:val="hybridMultilevel"/>
    <w:tmpl w:val="FFFFFFFF"/>
    <w:lvl w:ilvl="0" w:tplc="AD34389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0DCB2C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8764A9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76E7A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ED278E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CBAE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9252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99C65B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FA29CC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93A49F1"/>
    <w:multiLevelType w:val="hybridMultilevel"/>
    <w:tmpl w:val="C752478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5118F6"/>
    <w:multiLevelType w:val="hybridMultilevel"/>
    <w:tmpl w:val="FFFFFFFF"/>
    <w:lvl w:ilvl="0" w:tplc="94FC2EBE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AC14251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AF2A46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F9AE4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CAA5E8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5A26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FE4CAA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8D258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630BDE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CF7A65"/>
    <w:multiLevelType w:val="hybridMultilevel"/>
    <w:tmpl w:val="FFFFFFFF"/>
    <w:lvl w:ilvl="0" w:tplc="96B8A6F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C8653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489D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5893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9E2B02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4B2AD3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6BC3BD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1FC39C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F08FF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10B3109"/>
    <w:multiLevelType w:val="hybridMultilevel"/>
    <w:tmpl w:val="FFFFFFFF"/>
    <w:lvl w:ilvl="0" w:tplc="CF20A5E8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4742229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4A4B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9AB4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5E8B21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DC658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F6295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EB49EC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B24E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593A43"/>
    <w:multiLevelType w:val="hybridMultilevel"/>
    <w:tmpl w:val="FFFFFFFF"/>
    <w:lvl w:ilvl="0" w:tplc="CA9EAF24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90DE031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204343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408878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4849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0C25F3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B885C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3E67C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36D3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67611A4"/>
    <w:multiLevelType w:val="hybridMultilevel"/>
    <w:tmpl w:val="FFFFFFFF"/>
    <w:lvl w:ilvl="0" w:tplc="0CAA3E66">
      <w:start w:val="1"/>
      <w:numFmt w:val="bullet"/>
      <w:lvlText w:val="ü"/>
      <w:lvlJc w:val="left"/>
      <w:pPr>
        <w:ind w:left="720" w:hanging="360"/>
      </w:pPr>
      <w:rPr>
        <w:rFonts w:hint="default" w:ascii="Wingdings" w:hAnsi="Wingdings"/>
      </w:rPr>
    </w:lvl>
    <w:lvl w:ilvl="1" w:tplc="2D0EF50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B6850C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FB83ED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8B092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3D0A80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D2275F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7963E3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488B12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851F83"/>
    <w:multiLevelType w:val="hybridMultilevel"/>
    <w:tmpl w:val="FFFFFFFF"/>
    <w:lvl w:ilvl="0" w:tplc="2B608F78">
      <w:start w:val="1"/>
      <w:numFmt w:val="decimal"/>
      <w:lvlText w:val="%1."/>
      <w:lvlJc w:val="left"/>
      <w:pPr>
        <w:ind w:left="720" w:hanging="360"/>
      </w:pPr>
    </w:lvl>
    <w:lvl w:ilvl="1" w:tplc="67FA68AE">
      <w:start w:val="1"/>
      <w:numFmt w:val="lowerLetter"/>
      <w:lvlText w:val="%2."/>
      <w:lvlJc w:val="left"/>
      <w:pPr>
        <w:ind w:left="1440" w:hanging="360"/>
      </w:pPr>
    </w:lvl>
    <w:lvl w:ilvl="2" w:tplc="5FE698B6">
      <w:start w:val="1"/>
      <w:numFmt w:val="lowerRoman"/>
      <w:lvlText w:val="%3."/>
      <w:lvlJc w:val="right"/>
      <w:pPr>
        <w:ind w:left="2160" w:hanging="180"/>
      </w:pPr>
    </w:lvl>
    <w:lvl w:ilvl="3" w:tplc="EC9CD43C">
      <w:start w:val="1"/>
      <w:numFmt w:val="decimal"/>
      <w:lvlText w:val="%4."/>
      <w:lvlJc w:val="left"/>
      <w:pPr>
        <w:ind w:left="2880" w:hanging="360"/>
      </w:pPr>
    </w:lvl>
    <w:lvl w:ilvl="4" w:tplc="A8624CCC">
      <w:start w:val="1"/>
      <w:numFmt w:val="lowerLetter"/>
      <w:lvlText w:val="%5."/>
      <w:lvlJc w:val="left"/>
      <w:pPr>
        <w:ind w:left="3600" w:hanging="360"/>
      </w:pPr>
    </w:lvl>
    <w:lvl w:ilvl="5" w:tplc="B810C36E">
      <w:start w:val="1"/>
      <w:numFmt w:val="lowerRoman"/>
      <w:lvlText w:val="%6."/>
      <w:lvlJc w:val="right"/>
      <w:pPr>
        <w:ind w:left="4320" w:hanging="180"/>
      </w:pPr>
    </w:lvl>
    <w:lvl w:ilvl="6" w:tplc="D3308C58">
      <w:start w:val="1"/>
      <w:numFmt w:val="decimal"/>
      <w:lvlText w:val="%7."/>
      <w:lvlJc w:val="left"/>
      <w:pPr>
        <w:ind w:left="5040" w:hanging="360"/>
      </w:pPr>
    </w:lvl>
    <w:lvl w:ilvl="7" w:tplc="B8260358">
      <w:start w:val="1"/>
      <w:numFmt w:val="lowerLetter"/>
      <w:lvlText w:val="%8."/>
      <w:lvlJc w:val="left"/>
      <w:pPr>
        <w:ind w:left="5760" w:hanging="360"/>
      </w:pPr>
    </w:lvl>
    <w:lvl w:ilvl="8" w:tplc="88C6919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E192B"/>
    <w:multiLevelType w:val="hybridMultilevel"/>
    <w:tmpl w:val="FFFFFFFF"/>
    <w:lvl w:ilvl="0" w:tplc="75D868B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16DEAFA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1E68F7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382585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9EE8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CDC4B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EBA0E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EB4890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12C2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D585FB3"/>
    <w:multiLevelType w:val="hybridMultilevel"/>
    <w:tmpl w:val="1E04C3E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7"/>
  </w:num>
  <w:num w:numId="3">
    <w:abstractNumId w:val="0"/>
  </w:num>
  <w:num w:numId="4">
    <w:abstractNumId w:val="5"/>
  </w:num>
  <w:num w:numId="5">
    <w:abstractNumId w:val="10"/>
  </w:num>
  <w:num w:numId="6">
    <w:abstractNumId w:val="12"/>
  </w:num>
  <w:num w:numId="7">
    <w:abstractNumId w:val="15"/>
  </w:num>
  <w:num w:numId="8">
    <w:abstractNumId w:val="6"/>
  </w:num>
  <w:num w:numId="9">
    <w:abstractNumId w:val="8"/>
  </w:num>
  <w:num w:numId="10">
    <w:abstractNumId w:val="20"/>
  </w:num>
  <w:num w:numId="11">
    <w:abstractNumId w:val="1"/>
  </w:num>
  <w:num w:numId="12">
    <w:abstractNumId w:val="18"/>
  </w:num>
  <w:num w:numId="13">
    <w:abstractNumId w:val="19"/>
  </w:num>
  <w:num w:numId="14">
    <w:abstractNumId w:val="4"/>
  </w:num>
  <w:num w:numId="15">
    <w:abstractNumId w:val="14"/>
  </w:num>
  <w:num w:numId="16">
    <w:abstractNumId w:val="16"/>
  </w:num>
  <w:num w:numId="17">
    <w:abstractNumId w:val="3"/>
  </w:num>
  <w:num w:numId="18">
    <w:abstractNumId w:val="9"/>
  </w:num>
  <w:num w:numId="19">
    <w:abstractNumId w:val="2"/>
  </w:num>
  <w:num w:numId="20">
    <w:abstractNumId w:val="21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8F5D9A"/>
    <w:rsid w:val="00047EE3"/>
    <w:rsid w:val="00081C24"/>
    <w:rsid w:val="000C0C28"/>
    <w:rsid w:val="000E4B5A"/>
    <w:rsid w:val="001B54D3"/>
    <w:rsid w:val="001D6BFA"/>
    <w:rsid w:val="00207840"/>
    <w:rsid w:val="00220861"/>
    <w:rsid w:val="00221CA6"/>
    <w:rsid w:val="00260FAD"/>
    <w:rsid w:val="0028035C"/>
    <w:rsid w:val="0028575C"/>
    <w:rsid w:val="00295118"/>
    <w:rsid w:val="002A2837"/>
    <w:rsid w:val="002A5C6D"/>
    <w:rsid w:val="002B7056"/>
    <w:rsid w:val="00302F49"/>
    <w:rsid w:val="0032062D"/>
    <w:rsid w:val="00330791"/>
    <w:rsid w:val="003A288F"/>
    <w:rsid w:val="003C65B8"/>
    <w:rsid w:val="003D0819"/>
    <w:rsid w:val="003F0058"/>
    <w:rsid w:val="003F1804"/>
    <w:rsid w:val="00404CC7"/>
    <w:rsid w:val="00406C05"/>
    <w:rsid w:val="0041716E"/>
    <w:rsid w:val="00442638"/>
    <w:rsid w:val="004452C7"/>
    <w:rsid w:val="004A599B"/>
    <w:rsid w:val="004F256B"/>
    <w:rsid w:val="00516966"/>
    <w:rsid w:val="0052356E"/>
    <w:rsid w:val="00540428"/>
    <w:rsid w:val="00542A13"/>
    <w:rsid w:val="00544E2A"/>
    <w:rsid w:val="005C2A94"/>
    <w:rsid w:val="005C354E"/>
    <w:rsid w:val="005F2F33"/>
    <w:rsid w:val="005F507B"/>
    <w:rsid w:val="005F5528"/>
    <w:rsid w:val="00612223"/>
    <w:rsid w:val="00614468"/>
    <w:rsid w:val="00621697"/>
    <w:rsid w:val="0064C419"/>
    <w:rsid w:val="00651D14"/>
    <w:rsid w:val="00652FB5"/>
    <w:rsid w:val="006568ED"/>
    <w:rsid w:val="00656E4C"/>
    <w:rsid w:val="006930C6"/>
    <w:rsid w:val="00696CF7"/>
    <w:rsid w:val="006A0628"/>
    <w:rsid w:val="006B44B6"/>
    <w:rsid w:val="006D322F"/>
    <w:rsid w:val="006D5B81"/>
    <w:rsid w:val="00700BC5"/>
    <w:rsid w:val="007968B6"/>
    <w:rsid w:val="007A689D"/>
    <w:rsid w:val="007B5D10"/>
    <w:rsid w:val="007F1A61"/>
    <w:rsid w:val="007F718F"/>
    <w:rsid w:val="00854C6B"/>
    <w:rsid w:val="00881B9F"/>
    <w:rsid w:val="00887C50"/>
    <w:rsid w:val="008C7EB2"/>
    <w:rsid w:val="009215E1"/>
    <w:rsid w:val="009673E6"/>
    <w:rsid w:val="00993E1A"/>
    <w:rsid w:val="009A58CB"/>
    <w:rsid w:val="009F42DB"/>
    <w:rsid w:val="00A20A19"/>
    <w:rsid w:val="00B202CA"/>
    <w:rsid w:val="00B2624A"/>
    <w:rsid w:val="00B30F80"/>
    <w:rsid w:val="00B37F24"/>
    <w:rsid w:val="00B44593"/>
    <w:rsid w:val="00B704B8"/>
    <w:rsid w:val="00B95EB0"/>
    <w:rsid w:val="00BB3830"/>
    <w:rsid w:val="00BE3E3A"/>
    <w:rsid w:val="00BE50DB"/>
    <w:rsid w:val="00BE5577"/>
    <w:rsid w:val="00BF4A03"/>
    <w:rsid w:val="00C35174"/>
    <w:rsid w:val="00C36461"/>
    <w:rsid w:val="00C40D13"/>
    <w:rsid w:val="00C541D6"/>
    <w:rsid w:val="00C5622D"/>
    <w:rsid w:val="00C56A01"/>
    <w:rsid w:val="00C611EF"/>
    <w:rsid w:val="00CB03D1"/>
    <w:rsid w:val="00CB2530"/>
    <w:rsid w:val="00D05141"/>
    <w:rsid w:val="00D057C2"/>
    <w:rsid w:val="00D17B14"/>
    <w:rsid w:val="00D34397"/>
    <w:rsid w:val="00D5042D"/>
    <w:rsid w:val="00D94A5D"/>
    <w:rsid w:val="00DA1DCA"/>
    <w:rsid w:val="00DC345C"/>
    <w:rsid w:val="00DD29F5"/>
    <w:rsid w:val="00E22A2B"/>
    <w:rsid w:val="00E37AF9"/>
    <w:rsid w:val="00E419B0"/>
    <w:rsid w:val="00E90718"/>
    <w:rsid w:val="00EB2520"/>
    <w:rsid w:val="00EF0949"/>
    <w:rsid w:val="00F00342"/>
    <w:rsid w:val="00F956FF"/>
    <w:rsid w:val="00F97DBA"/>
    <w:rsid w:val="01F97315"/>
    <w:rsid w:val="0211B347"/>
    <w:rsid w:val="02559DE4"/>
    <w:rsid w:val="0256726F"/>
    <w:rsid w:val="02756032"/>
    <w:rsid w:val="02B1773A"/>
    <w:rsid w:val="02D0A160"/>
    <w:rsid w:val="02DD04EB"/>
    <w:rsid w:val="0307D5ED"/>
    <w:rsid w:val="035EA187"/>
    <w:rsid w:val="03B7FAA2"/>
    <w:rsid w:val="03EEA1C7"/>
    <w:rsid w:val="04113093"/>
    <w:rsid w:val="04565326"/>
    <w:rsid w:val="046A07B4"/>
    <w:rsid w:val="04705D11"/>
    <w:rsid w:val="04920D1E"/>
    <w:rsid w:val="049887FD"/>
    <w:rsid w:val="0516AC16"/>
    <w:rsid w:val="05242D46"/>
    <w:rsid w:val="0546218B"/>
    <w:rsid w:val="054CC513"/>
    <w:rsid w:val="0558472E"/>
    <w:rsid w:val="065CFBE8"/>
    <w:rsid w:val="06998BEA"/>
    <w:rsid w:val="071A36F3"/>
    <w:rsid w:val="078F5D9A"/>
    <w:rsid w:val="07A4BC47"/>
    <w:rsid w:val="0865D99F"/>
    <w:rsid w:val="08BC6ED6"/>
    <w:rsid w:val="0908F0CD"/>
    <w:rsid w:val="092DBD41"/>
    <w:rsid w:val="09694D07"/>
    <w:rsid w:val="09B7DEF4"/>
    <w:rsid w:val="09EA1D39"/>
    <w:rsid w:val="0ABC9873"/>
    <w:rsid w:val="0AC80899"/>
    <w:rsid w:val="0AE51F70"/>
    <w:rsid w:val="0B18C385"/>
    <w:rsid w:val="0B26E059"/>
    <w:rsid w:val="0B36AE62"/>
    <w:rsid w:val="0BDA7691"/>
    <w:rsid w:val="0BED068B"/>
    <w:rsid w:val="0BEFCD47"/>
    <w:rsid w:val="0C54FB08"/>
    <w:rsid w:val="0C75C174"/>
    <w:rsid w:val="0CCA1483"/>
    <w:rsid w:val="0CF0431D"/>
    <w:rsid w:val="0D21BDFB"/>
    <w:rsid w:val="0D436126"/>
    <w:rsid w:val="0D6077FD"/>
    <w:rsid w:val="0D629D25"/>
    <w:rsid w:val="0D68C353"/>
    <w:rsid w:val="0DEC20B0"/>
    <w:rsid w:val="0E8425F8"/>
    <w:rsid w:val="0E8A2853"/>
    <w:rsid w:val="0EEA4F81"/>
    <w:rsid w:val="0EED125F"/>
    <w:rsid w:val="0F5442E4"/>
    <w:rsid w:val="0F5F06D0"/>
    <w:rsid w:val="0F74D5CE"/>
    <w:rsid w:val="0F93F1D8"/>
    <w:rsid w:val="0FAEE648"/>
    <w:rsid w:val="0FBF662E"/>
    <w:rsid w:val="0FEB8BD0"/>
    <w:rsid w:val="109309E4"/>
    <w:rsid w:val="10DB0148"/>
    <w:rsid w:val="10DC66C7"/>
    <w:rsid w:val="10E260F0"/>
    <w:rsid w:val="112F625F"/>
    <w:rsid w:val="113E4E56"/>
    <w:rsid w:val="117DD4A3"/>
    <w:rsid w:val="117FC9A3"/>
    <w:rsid w:val="11A095D2"/>
    <w:rsid w:val="11B8B52E"/>
    <w:rsid w:val="122BF007"/>
    <w:rsid w:val="12C7AA58"/>
    <w:rsid w:val="12D708F8"/>
    <w:rsid w:val="1312B498"/>
    <w:rsid w:val="131B9A04"/>
    <w:rsid w:val="134AE438"/>
    <w:rsid w:val="1377A54C"/>
    <w:rsid w:val="13BB5DF7"/>
    <w:rsid w:val="142AF00F"/>
    <w:rsid w:val="145FDB17"/>
    <w:rsid w:val="1472D959"/>
    <w:rsid w:val="148B620F"/>
    <w:rsid w:val="160A1572"/>
    <w:rsid w:val="1629DB68"/>
    <w:rsid w:val="1649058E"/>
    <w:rsid w:val="167406F5"/>
    <w:rsid w:val="167DFD06"/>
    <w:rsid w:val="168A7280"/>
    <w:rsid w:val="16963CB5"/>
    <w:rsid w:val="1704F1AB"/>
    <w:rsid w:val="17083126"/>
    <w:rsid w:val="1712D2A3"/>
    <w:rsid w:val="1758460F"/>
    <w:rsid w:val="17C3ECCA"/>
    <w:rsid w:val="180FD756"/>
    <w:rsid w:val="189266D6"/>
    <w:rsid w:val="189266D6"/>
    <w:rsid w:val="18F41670"/>
    <w:rsid w:val="1905A2D4"/>
    <w:rsid w:val="191DC37F"/>
    <w:rsid w:val="19CBEEA1"/>
    <w:rsid w:val="19FFD327"/>
    <w:rsid w:val="1A6CA94A"/>
    <w:rsid w:val="1AC18166"/>
    <w:rsid w:val="1ADA36CF"/>
    <w:rsid w:val="1B55F61D"/>
    <w:rsid w:val="1BCCEE2A"/>
    <w:rsid w:val="1BD41A65"/>
    <w:rsid w:val="1C056B08"/>
    <w:rsid w:val="1C3580A7"/>
    <w:rsid w:val="1C5D51C7"/>
    <w:rsid w:val="1CBDDD8F"/>
    <w:rsid w:val="1CF920B0"/>
    <w:rsid w:val="1DF92228"/>
    <w:rsid w:val="1F6CA697"/>
    <w:rsid w:val="1F6D2169"/>
    <w:rsid w:val="1FEB41E8"/>
    <w:rsid w:val="203E07A9"/>
    <w:rsid w:val="206D62FD"/>
    <w:rsid w:val="211FDB1E"/>
    <w:rsid w:val="2134133C"/>
    <w:rsid w:val="214A1D1D"/>
    <w:rsid w:val="21A735C3"/>
    <w:rsid w:val="21A83334"/>
    <w:rsid w:val="21C0AFAD"/>
    <w:rsid w:val="21F31FA6"/>
    <w:rsid w:val="224DAAF0"/>
    <w:rsid w:val="22AC851A"/>
    <w:rsid w:val="22CC934B"/>
    <w:rsid w:val="22FE3A6D"/>
    <w:rsid w:val="23622325"/>
    <w:rsid w:val="238077B7"/>
    <w:rsid w:val="23E9C13B"/>
    <w:rsid w:val="2568C4BA"/>
    <w:rsid w:val="258395B1"/>
    <w:rsid w:val="25F888DC"/>
    <w:rsid w:val="266C2EED"/>
    <w:rsid w:val="267FDB71"/>
    <w:rsid w:val="26C52DD2"/>
    <w:rsid w:val="27056C08"/>
    <w:rsid w:val="2790CC6D"/>
    <w:rsid w:val="27AE1EEE"/>
    <w:rsid w:val="27D41160"/>
    <w:rsid w:val="27E2D54D"/>
    <w:rsid w:val="283740AB"/>
    <w:rsid w:val="28CD7F47"/>
    <w:rsid w:val="290B8425"/>
    <w:rsid w:val="297B14DA"/>
    <w:rsid w:val="2993E904"/>
    <w:rsid w:val="29B23CF7"/>
    <w:rsid w:val="29CACDDC"/>
    <w:rsid w:val="2A0FB7A6"/>
    <w:rsid w:val="2A699901"/>
    <w:rsid w:val="2AA75486"/>
    <w:rsid w:val="2C1C2375"/>
    <w:rsid w:val="2C1EDC61"/>
    <w:rsid w:val="2C383678"/>
    <w:rsid w:val="2C9845FF"/>
    <w:rsid w:val="2C9FFA9F"/>
    <w:rsid w:val="2CFBF3BF"/>
    <w:rsid w:val="2D2324A2"/>
    <w:rsid w:val="2DFD5FD6"/>
    <w:rsid w:val="2E71C4F9"/>
    <w:rsid w:val="2EBBA049"/>
    <w:rsid w:val="2F2A77F7"/>
    <w:rsid w:val="2F2D8A07"/>
    <w:rsid w:val="2F7AC5A9"/>
    <w:rsid w:val="2FB35BB9"/>
    <w:rsid w:val="2FF266BA"/>
    <w:rsid w:val="3019735C"/>
    <w:rsid w:val="3060ED8E"/>
    <w:rsid w:val="3095772D"/>
    <w:rsid w:val="309B2A1B"/>
    <w:rsid w:val="30BB8A0B"/>
    <w:rsid w:val="30BD036E"/>
    <w:rsid w:val="31075DA7"/>
    <w:rsid w:val="3182962E"/>
    <w:rsid w:val="31D7D989"/>
    <w:rsid w:val="31E29DAC"/>
    <w:rsid w:val="32421AC1"/>
    <w:rsid w:val="3290F906"/>
    <w:rsid w:val="32C2D37B"/>
    <w:rsid w:val="32FE014C"/>
    <w:rsid w:val="335887C5"/>
    <w:rsid w:val="33EEF423"/>
    <w:rsid w:val="34C7641C"/>
    <w:rsid w:val="3538EF76"/>
    <w:rsid w:val="356AF0DB"/>
    <w:rsid w:val="3581E722"/>
    <w:rsid w:val="35ADCB77"/>
    <w:rsid w:val="3613E52D"/>
    <w:rsid w:val="37299908"/>
    <w:rsid w:val="37503B65"/>
    <w:rsid w:val="379154AA"/>
    <w:rsid w:val="37B1F11E"/>
    <w:rsid w:val="37FCDD90"/>
    <w:rsid w:val="3800A79A"/>
    <w:rsid w:val="38296A9F"/>
    <w:rsid w:val="38343C18"/>
    <w:rsid w:val="38B987E4"/>
    <w:rsid w:val="38C9AFC1"/>
    <w:rsid w:val="3956DCFA"/>
    <w:rsid w:val="39781047"/>
    <w:rsid w:val="39875E8B"/>
    <w:rsid w:val="3AA355DE"/>
    <w:rsid w:val="3AC8F56C"/>
    <w:rsid w:val="3B0F476C"/>
    <w:rsid w:val="3B1F1596"/>
    <w:rsid w:val="3B45B7F3"/>
    <w:rsid w:val="3B6399AA"/>
    <w:rsid w:val="3B78C827"/>
    <w:rsid w:val="3BF6496F"/>
    <w:rsid w:val="3BFF480C"/>
    <w:rsid w:val="3C09CF32"/>
    <w:rsid w:val="3C0D84C5"/>
    <w:rsid w:val="3C585053"/>
    <w:rsid w:val="3C7DDA5D"/>
    <w:rsid w:val="3D50083F"/>
    <w:rsid w:val="3D6433F1"/>
    <w:rsid w:val="3D7D5C4E"/>
    <w:rsid w:val="3D8CF907"/>
    <w:rsid w:val="3DA704D0"/>
    <w:rsid w:val="3DC96BF3"/>
    <w:rsid w:val="3DF21829"/>
    <w:rsid w:val="3E548918"/>
    <w:rsid w:val="3E6C8285"/>
    <w:rsid w:val="3EE50006"/>
    <w:rsid w:val="3F000452"/>
    <w:rsid w:val="3F461FAA"/>
    <w:rsid w:val="3F488947"/>
    <w:rsid w:val="3F8EFD5F"/>
    <w:rsid w:val="3FA6AA36"/>
    <w:rsid w:val="405FAE57"/>
    <w:rsid w:val="40C499C9"/>
    <w:rsid w:val="4182B423"/>
    <w:rsid w:val="41E84FED"/>
    <w:rsid w:val="41EC0E4B"/>
    <w:rsid w:val="4250FF47"/>
    <w:rsid w:val="42BEBC9E"/>
    <w:rsid w:val="42CF7F5D"/>
    <w:rsid w:val="4361528D"/>
    <w:rsid w:val="43A6B55C"/>
    <w:rsid w:val="443BD5F7"/>
    <w:rsid w:val="4466714B"/>
    <w:rsid w:val="446AB1B2"/>
    <w:rsid w:val="447C36A8"/>
    <w:rsid w:val="44A7584C"/>
    <w:rsid w:val="44DD8A71"/>
    <w:rsid w:val="45213877"/>
    <w:rsid w:val="45331F7A"/>
    <w:rsid w:val="453EF52C"/>
    <w:rsid w:val="4554116E"/>
    <w:rsid w:val="4599085D"/>
    <w:rsid w:val="45B16DF4"/>
    <w:rsid w:val="45F5C5E8"/>
    <w:rsid w:val="45FF3299"/>
    <w:rsid w:val="46B4392C"/>
    <w:rsid w:val="46BBA307"/>
    <w:rsid w:val="46CC3299"/>
    <w:rsid w:val="4730AAD9"/>
    <w:rsid w:val="4734BEB9"/>
    <w:rsid w:val="478AC081"/>
    <w:rsid w:val="4798FA6F"/>
    <w:rsid w:val="47C8065A"/>
    <w:rsid w:val="47DEF90E"/>
    <w:rsid w:val="47EC5B96"/>
    <w:rsid w:val="481B89EF"/>
    <w:rsid w:val="4836B88F"/>
    <w:rsid w:val="4837C61D"/>
    <w:rsid w:val="4848E650"/>
    <w:rsid w:val="485D6D91"/>
    <w:rsid w:val="486AC03C"/>
    <w:rsid w:val="48B3AAEA"/>
    <w:rsid w:val="4934CAD0"/>
    <w:rsid w:val="493AB23B"/>
    <w:rsid w:val="4990522A"/>
    <w:rsid w:val="49FCCE83"/>
    <w:rsid w:val="4A1FFAAD"/>
    <w:rsid w:val="4A76E9D8"/>
    <w:rsid w:val="4A9A17AF"/>
    <w:rsid w:val="4BDAF223"/>
    <w:rsid w:val="4C576D86"/>
    <w:rsid w:val="4C69AEC0"/>
    <w:rsid w:val="4C6E8889"/>
    <w:rsid w:val="4C7661A3"/>
    <w:rsid w:val="4CC9B0DC"/>
    <w:rsid w:val="4D3356F2"/>
    <w:rsid w:val="4D346F45"/>
    <w:rsid w:val="4D37824F"/>
    <w:rsid w:val="4DBBAF08"/>
    <w:rsid w:val="4E1839C2"/>
    <w:rsid w:val="4E71A316"/>
    <w:rsid w:val="4E8D3580"/>
    <w:rsid w:val="4ECE7A39"/>
    <w:rsid w:val="4EE1EF46"/>
    <w:rsid w:val="4F41FD85"/>
    <w:rsid w:val="4F46DAB8"/>
    <w:rsid w:val="4FF210A6"/>
    <w:rsid w:val="50E2AB19"/>
    <w:rsid w:val="50FBB2F1"/>
    <w:rsid w:val="5127C92D"/>
    <w:rsid w:val="5128D380"/>
    <w:rsid w:val="51C4D642"/>
    <w:rsid w:val="51C92503"/>
    <w:rsid w:val="520DB650"/>
    <w:rsid w:val="5225E28E"/>
    <w:rsid w:val="5252DD13"/>
    <w:rsid w:val="5259D907"/>
    <w:rsid w:val="52A795CC"/>
    <w:rsid w:val="52DB9998"/>
    <w:rsid w:val="52E42301"/>
    <w:rsid w:val="52E5A327"/>
    <w:rsid w:val="532C7350"/>
    <w:rsid w:val="53AFE8DA"/>
    <w:rsid w:val="53D5EEEC"/>
    <w:rsid w:val="541A4BDB"/>
    <w:rsid w:val="5476406F"/>
    <w:rsid w:val="550CB8CA"/>
    <w:rsid w:val="5517F4E9"/>
    <w:rsid w:val="55913E6D"/>
    <w:rsid w:val="55A6B159"/>
    <w:rsid w:val="55AFC5D0"/>
    <w:rsid w:val="55EE619A"/>
    <w:rsid w:val="56109106"/>
    <w:rsid w:val="56B880A4"/>
    <w:rsid w:val="56C80147"/>
    <w:rsid w:val="57294DC5"/>
    <w:rsid w:val="57C063C4"/>
    <w:rsid w:val="57FAA9F9"/>
    <w:rsid w:val="5826C60E"/>
    <w:rsid w:val="586152E3"/>
    <w:rsid w:val="589A1C40"/>
    <w:rsid w:val="58A04CCE"/>
    <w:rsid w:val="58D6F806"/>
    <w:rsid w:val="58F86708"/>
    <w:rsid w:val="593323FA"/>
    <w:rsid w:val="593354F1"/>
    <w:rsid w:val="5997A4F8"/>
    <w:rsid w:val="59E3DE28"/>
    <w:rsid w:val="59EC7CCF"/>
    <w:rsid w:val="59EFB92D"/>
    <w:rsid w:val="5A7BAF0F"/>
    <w:rsid w:val="5ABD7F29"/>
    <w:rsid w:val="5AD44F56"/>
    <w:rsid w:val="5B040725"/>
    <w:rsid w:val="5B337559"/>
    <w:rsid w:val="5B418FD9"/>
    <w:rsid w:val="5C1C429C"/>
    <w:rsid w:val="5C550A6F"/>
    <w:rsid w:val="5C6AF5B3"/>
    <w:rsid w:val="5C701FB7"/>
    <w:rsid w:val="5C7FD28A"/>
    <w:rsid w:val="5C93D4E7"/>
    <w:rsid w:val="5D0E85C5"/>
    <w:rsid w:val="5E0E39BB"/>
    <w:rsid w:val="5E712B9D"/>
    <w:rsid w:val="5F9E4AEF"/>
    <w:rsid w:val="5FA29675"/>
    <w:rsid w:val="5FCAC020"/>
    <w:rsid w:val="5FD695D2"/>
    <w:rsid w:val="60867622"/>
    <w:rsid w:val="609E6F8F"/>
    <w:rsid w:val="60D35A97"/>
    <w:rsid w:val="616780FC"/>
    <w:rsid w:val="6174DC40"/>
    <w:rsid w:val="61BE988C"/>
    <w:rsid w:val="62294FBB"/>
    <w:rsid w:val="62C202BF"/>
    <w:rsid w:val="630260E2"/>
    <w:rsid w:val="63BD392A"/>
    <w:rsid w:val="64182AB4"/>
    <w:rsid w:val="643A9587"/>
    <w:rsid w:val="64786589"/>
    <w:rsid w:val="649BD9A3"/>
    <w:rsid w:val="649E3143"/>
    <w:rsid w:val="64DB1B19"/>
    <w:rsid w:val="6503DC4D"/>
    <w:rsid w:val="6509B437"/>
    <w:rsid w:val="650B0A3B"/>
    <w:rsid w:val="65525F61"/>
    <w:rsid w:val="665A6786"/>
    <w:rsid w:val="66DCA9ED"/>
    <w:rsid w:val="66EAE3DB"/>
    <w:rsid w:val="671A77C3"/>
    <w:rsid w:val="674AED6B"/>
    <w:rsid w:val="678DEBFE"/>
    <w:rsid w:val="67CF22F5"/>
    <w:rsid w:val="67D2E2ED"/>
    <w:rsid w:val="67E3D0EE"/>
    <w:rsid w:val="6819E5E7"/>
    <w:rsid w:val="684471BC"/>
    <w:rsid w:val="684FED21"/>
    <w:rsid w:val="6869F08F"/>
    <w:rsid w:val="68EB7803"/>
    <w:rsid w:val="69649AB9"/>
    <w:rsid w:val="6A064F33"/>
    <w:rsid w:val="6A30AEB8"/>
    <w:rsid w:val="6B003F20"/>
    <w:rsid w:val="6B01EB40"/>
    <w:rsid w:val="6B1D3319"/>
    <w:rsid w:val="6B3E719D"/>
    <w:rsid w:val="6B909715"/>
    <w:rsid w:val="6B9AFC57"/>
    <w:rsid w:val="6BA84B1A"/>
    <w:rsid w:val="6BA99ADE"/>
    <w:rsid w:val="6BC84B0F"/>
    <w:rsid w:val="6BCB2202"/>
    <w:rsid w:val="6BEDE8E6"/>
    <w:rsid w:val="6BFDE331"/>
    <w:rsid w:val="6C251D06"/>
    <w:rsid w:val="6C670498"/>
    <w:rsid w:val="6C802CF5"/>
    <w:rsid w:val="6CA29418"/>
    <w:rsid w:val="6CB130AE"/>
    <w:rsid w:val="6D3B8AC7"/>
    <w:rsid w:val="6D7D43CD"/>
    <w:rsid w:val="6D849347"/>
    <w:rsid w:val="6DB9FCFB"/>
    <w:rsid w:val="6DDC0C7D"/>
    <w:rsid w:val="6DF7E37F"/>
    <w:rsid w:val="6E5233FA"/>
    <w:rsid w:val="6E5C6752"/>
    <w:rsid w:val="6E63FE6E"/>
    <w:rsid w:val="6E80063B"/>
    <w:rsid w:val="6EF5F5C0"/>
    <w:rsid w:val="6EFFEBD1"/>
    <w:rsid w:val="6F19142E"/>
    <w:rsid w:val="6F36490E"/>
    <w:rsid w:val="6FCDAA86"/>
    <w:rsid w:val="6FE8D170"/>
    <w:rsid w:val="6FEC652B"/>
    <w:rsid w:val="7067B96C"/>
    <w:rsid w:val="70856CF9"/>
    <w:rsid w:val="714B341A"/>
    <w:rsid w:val="71727C1B"/>
    <w:rsid w:val="7184A1D1"/>
    <w:rsid w:val="71AF7989"/>
    <w:rsid w:val="71C0FA03"/>
    <w:rsid w:val="71CDBD5C"/>
    <w:rsid w:val="72260086"/>
    <w:rsid w:val="725D2A6A"/>
    <w:rsid w:val="725FF0B2"/>
    <w:rsid w:val="72E473CA"/>
    <w:rsid w:val="72FD728B"/>
    <w:rsid w:val="739E21B1"/>
    <w:rsid w:val="73B61B1E"/>
    <w:rsid w:val="741A4688"/>
    <w:rsid w:val="74307B65"/>
    <w:rsid w:val="749C5DA7"/>
    <w:rsid w:val="7510999A"/>
    <w:rsid w:val="758CC9D9"/>
    <w:rsid w:val="7616470D"/>
    <w:rsid w:val="7639AD09"/>
    <w:rsid w:val="76427B41"/>
    <w:rsid w:val="767B62C8"/>
    <w:rsid w:val="76946B26"/>
    <w:rsid w:val="76A5283A"/>
    <w:rsid w:val="76F71C21"/>
    <w:rsid w:val="770441A7"/>
    <w:rsid w:val="772B758D"/>
    <w:rsid w:val="7739A33B"/>
    <w:rsid w:val="777CAFA0"/>
    <w:rsid w:val="778F6D5D"/>
    <w:rsid w:val="77C85676"/>
    <w:rsid w:val="77D806EB"/>
    <w:rsid w:val="77FFB907"/>
    <w:rsid w:val="783009B1"/>
    <w:rsid w:val="78598E5F"/>
    <w:rsid w:val="7859B233"/>
    <w:rsid w:val="78BB3117"/>
    <w:rsid w:val="78EDB7AB"/>
    <w:rsid w:val="79232427"/>
    <w:rsid w:val="79549EDC"/>
    <w:rsid w:val="7A4A8BFE"/>
    <w:rsid w:val="7AC3256D"/>
    <w:rsid w:val="7AC70E1F"/>
    <w:rsid w:val="7AFA1618"/>
    <w:rsid w:val="7BF3EE32"/>
    <w:rsid w:val="7CF75865"/>
    <w:rsid w:val="7CFAA0A8"/>
    <w:rsid w:val="7D2CFF82"/>
    <w:rsid w:val="7D2D2356"/>
    <w:rsid w:val="7D6A9CF6"/>
    <w:rsid w:val="7DA8F1B5"/>
    <w:rsid w:val="7DE805C6"/>
    <w:rsid w:val="7E15F4CF"/>
    <w:rsid w:val="7EA45F6A"/>
    <w:rsid w:val="7EE6EDE1"/>
    <w:rsid w:val="7F228515"/>
    <w:rsid w:val="7F79E5CB"/>
    <w:rsid w:val="7F9B7CF3"/>
    <w:rsid w:val="7F9E1DD9"/>
    <w:rsid w:val="7FFD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F5D9A"/>
  <w15:chartTrackingRefBased/>
  <w15:docId w15:val="{B212AB69-A101-4DEF-B031-4566ACC2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811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6197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188436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156111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17371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171705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14305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6741883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9141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690348">
              <w:marLeft w:val="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single" w:sz="6" w:space="8" w:color="E5E5E5"/>
                <w:right w:val="none" w:sz="0" w:space="0" w:color="auto"/>
              </w:divBdr>
              <w:divsChild>
                <w:div w:id="7228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127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1650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142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5890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90258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17888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3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469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0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626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4C4C4"/>
              </w:divBdr>
              <w:divsChild>
                <w:div w:id="741402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765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8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92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7253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89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4C4C4"/>
              </w:divBdr>
              <w:divsChild>
                <w:div w:id="27502151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4154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207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auchan.pt/alimentacao/mercearia/sal-ervas-e-temperos/pimenta-piri-piri-e-paprika/pimenta-preta-auchan-moinho-35-g/2151761.html" TargetMode="External" Id="rId13" /><Relationship Type="http://schemas.openxmlformats.org/officeDocument/2006/relationships/hyperlink" Target="https://www.auchan.pt/pt/produtos-frescos/legumes/ervas-aromaticas-e-embalados/manjericao-em-vaso-un/233529.html" TargetMode="External" Id="rId18" /><Relationship Type="http://schemas.openxmlformats.org/officeDocument/2006/relationships/hyperlink" Target="https://www.teleculinaria.pt/ingrediente/margarina-para-untar/" TargetMode="External" Id="rId26" /><Relationship Type="http://schemas.openxmlformats.org/officeDocument/2006/relationships/hyperlink" Target="https://www.teleculinaria.pt/ingrediente/de-batatas-cozidas/" TargetMode="External" Id="rId21" /><Relationship Type="http://schemas.openxmlformats.org/officeDocument/2006/relationships/hyperlink" Target="https://www.iguaria.com/tag/alho/" TargetMode="External" Id="rId34" /><Relationship Type="http://schemas.openxmlformats.org/officeDocument/2006/relationships/hyperlink" Target="https://www.auchan.pt/pt/produtos-frescos/legumes/batatas-alho-e-cebola/cebola-branca-kg/304476.html" TargetMode="External" Id="rId7" /><Relationship Type="http://schemas.openxmlformats.org/officeDocument/2006/relationships/hyperlink" Target="https://www.auchan.pt/pt/alimentacao/mercearia/sal-ervas-e-temperos/sal/sal-rosa-auchan-gourmet-dos-himalaias-200g/3352017.html" TargetMode="External" Id="rId12" /><Relationship Type="http://schemas.openxmlformats.org/officeDocument/2006/relationships/hyperlink" Target="https://www.auchan.pt/pt/alimentacao/mercearia/azeite-oleo-e-vinagre/azeite-virgem-e-extra-virgem/azeite-auchan-mmm%21-virgem-extra-dop-moura-750ml/433841.html" TargetMode="External" Id="rId17" /><Relationship Type="http://schemas.openxmlformats.org/officeDocument/2006/relationships/hyperlink" Target="https://www.teleculinaria.pt/ingrediente/raspa-de-casca-de-limao-q-b/" TargetMode="External" Id="rId25" /><Relationship Type="http://schemas.openxmlformats.org/officeDocument/2006/relationships/hyperlink" Target="https://www.iguaria.com/tag/cenoura/" TargetMode="External" Id="rId33" /><Relationship Type="http://schemas.openxmlformats.org/officeDocument/2006/relationships/theme" Target="theme/theme1.xml" Id="rId38" /><Relationship Type="http://schemas.openxmlformats.org/officeDocument/2006/relationships/styles" Target="styles.xml" Id="rId2" /><Relationship Type="http://schemas.openxmlformats.org/officeDocument/2006/relationships/hyperlink" Target="https://www.auchan.pt/produtos-frescos/legumes/tomate-pepino-e-pimentos/tomate-kg-produto-local/294878.html" TargetMode="External" Id="rId16" /><Relationship Type="http://schemas.openxmlformats.org/officeDocument/2006/relationships/hyperlink" Target="https://www.teleculinaria.pt/ingrediente/de-acucar/" TargetMode="External" Id="rId20" /><Relationship Type="http://schemas.openxmlformats.org/officeDocument/2006/relationships/hyperlink" Target="https://pt.petitchef.com/receitas/manteiga" TargetMode="External" Id="rId29" /><Relationship Type="http://schemas.openxmlformats.org/officeDocument/2006/relationships/numbering" Target="numbering.xml" Id="rId1" /><Relationship Type="http://schemas.openxmlformats.org/officeDocument/2006/relationships/hyperlink" Target="https://www.auchan.pt/produtos-frescos/fruta/bananas-macas-peras-e-uvas/banana-importada-kg/234229.html" TargetMode="External" Id="rId6" /><Relationship Type="http://schemas.openxmlformats.org/officeDocument/2006/relationships/hyperlink" Target="https://www.auchan.pt/alimentacao/mercearia/sal-ervas-e-temperos/salsa-coentros-oregaos-e-cominho/cominhos-moidos-auchan-50-g/906962.html" TargetMode="External" Id="rId11" /><Relationship Type="http://schemas.openxmlformats.org/officeDocument/2006/relationships/hyperlink" Target="https://www.teleculinaria.pt/ingrediente/de-fermento-em-po/" TargetMode="External" Id="rId24" /><Relationship Type="http://schemas.openxmlformats.org/officeDocument/2006/relationships/hyperlink" Target="https://www.iguaria.com/tag/cebola/" TargetMode="External" Id="rId32" /><Relationship Type="http://schemas.openxmlformats.org/officeDocument/2006/relationships/fontTable" Target="fontTable.xml" Id="rId37" /><Relationship Type="http://schemas.microsoft.com/office/2019/09/relationships/intelligence" Target="intelligence.xml" Id="R92027dcb114d4fa7" /><Relationship Type="http://schemas.openxmlformats.org/officeDocument/2006/relationships/hyperlink" Target="https://alimentacaosaudavelesustentavel.abae.pt/desafios-2021-2022/na-minha-casa-nao-desperdicamos/" TargetMode="External" Id="rId5" /><Relationship Type="http://schemas.openxmlformats.org/officeDocument/2006/relationships/hyperlink" Target="https://www.auchan.pt/alimentacao/mercearia/sal-ervas-e-temperos/alho-cebola-louro-e-cravinho/alho-auchan-moido-frasco-65g/2151700.html" TargetMode="External" Id="rId15" /><Relationship Type="http://schemas.openxmlformats.org/officeDocument/2006/relationships/hyperlink" Target="https://www.teleculinaria.pt/ingrediente/gemas-3-claras/" TargetMode="External" Id="rId23" /><Relationship Type="http://schemas.openxmlformats.org/officeDocument/2006/relationships/hyperlink" Target="https://pt.petitchef.com/ingrediente/batata" TargetMode="External" Id="rId28" /><Relationship Type="http://schemas.openxmlformats.org/officeDocument/2006/relationships/hyperlink" Target="https://www.iguaria.com/tag/pimenta-verde/" TargetMode="External" Id="rId36" /><Relationship Type="http://schemas.openxmlformats.org/officeDocument/2006/relationships/hyperlink" Target="https://www.auchan.pt/produtos-frescos/legumes/batatas-alho-e-cebola/alho-auchan-seco-500g/744625.html" TargetMode="External" Id="rId10" /><Relationship Type="http://schemas.openxmlformats.org/officeDocument/2006/relationships/hyperlink" Target="https://www.auchan.pt/pt/alimentacao/mercearia/sal-ervas-e-temperos/alho-cebola-louro-e-cravinho/alho-auchan-moido-frasco-65g/2151700.html" TargetMode="External" Id="rId19" /><Relationship Type="http://schemas.openxmlformats.org/officeDocument/2006/relationships/hyperlink" Target="https://www.iguaria.com/tag/carcacas-de-peixes/" TargetMode="External" Id="rId31" /><Relationship Type="http://schemas.openxmlformats.org/officeDocument/2006/relationships/webSettings" Target="webSettings.xml" Id="rId4" /><Relationship Type="http://schemas.openxmlformats.org/officeDocument/2006/relationships/hyperlink" Target="https://www.auchan.pt/alimentacao/mercearia/farinha/farinha-trigo/farinha-trigo-auchan-tipo-integral-500g/1162775.html" TargetMode="External" Id="rId9" /><Relationship Type="http://schemas.openxmlformats.org/officeDocument/2006/relationships/hyperlink" Target="https://www.auchan.pt/alimentacao/mercearia/sal-ervas-e-temperos/ervas-e-misturas/manjericao-margao-13-g/8697.html" TargetMode="External" Id="rId14" /><Relationship Type="http://schemas.openxmlformats.org/officeDocument/2006/relationships/hyperlink" Target="https://www.teleculinaria.pt/ingrediente/de-farinha/" TargetMode="External" Id="rId22" /><Relationship Type="http://schemas.openxmlformats.org/officeDocument/2006/relationships/hyperlink" Target="https://www.teleculinaria.pt/ingrediente/farinha-para-polvilhar/" TargetMode="External" Id="rId27" /><Relationship Type="http://schemas.openxmlformats.org/officeDocument/2006/relationships/hyperlink" Target="https://pt.petitchef.com/ingrediente/alho" TargetMode="External" Id="rId30" /><Relationship Type="http://schemas.openxmlformats.org/officeDocument/2006/relationships/hyperlink" Target="https://www.iguaria.com/tag/louro/" TargetMode="External" Id="rId35" /><Relationship Type="http://schemas.openxmlformats.org/officeDocument/2006/relationships/hyperlink" Target="https://www.auchan.pt/pt/alimentacao/produtos-lacteos/ovos/ovos-galinhas-criadas-ao-ar-livre/ovos-galinhas-ar-livre-auchan-classe-m-l-12-duzia/3076463.html" TargetMode="External" Id="rId8" /><Relationship Type="http://schemas.openxmlformats.org/officeDocument/2006/relationships/settings" Target="settings.xml" Id="rId3" /><Relationship Type="http://schemas.openxmlformats.org/officeDocument/2006/relationships/image" Target="/media/image.jpg" Id="Red26f172b501492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Pontes de Azevedo</dc:creator>
  <keywords/>
  <dc:description/>
  <lastModifiedBy>Maria Pontes de Azevedo</lastModifiedBy>
  <revision>112</revision>
  <dcterms:created xsi:type="dcterms:W3CDTF">2022-02-03T20:44:00.0000000Z</dcterms:created>
  <dcterms:modified xsi:type="dcterms:W3CDTF">2022-06-08T01:23:26.3323840Z</dcterms:modified>
</coreProperties>
</file>