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0C38" w14:textId="6439C541" w:rsidR="001A6096" w:rsidRDefault="00DC44F8">
      <w:pPr>
        <w:rPr>
          <w:rFonts w:ascii="Blackadder ITC" w:hAnsi="Blackadder ITC"/>
          <w:b/>
          <w:bCs/>
          <w:color w:val="333333"/>
          <w:kern w:val="36"/>
          <w:sz w:val="48"/>
          <w:szCs w:val="48"/>
        </w:rPr>
      </w:pPr>
      <w:proofErr w:type="gramStart"/>
      <w:r w:rsidRPr="00DC44F8">
        <w:rPr>
          <w:rFonts w:ascii="Blackadder ITC" w:hAnsi="Blackadder ITC"/>
          <w:b/>
          <w:bCs/>
          <w:color w:val="333333"/>
          <w:kern w:val="36"/>
          <w:position w:val="1"/>
          <w:sz w:val="48"/>
          <w:szCs w:val="48"/>
        </w:rPr>
        <w:t>Projeto:“</w:t>
      </w:r>
      <w:proofErr w:type="spellStart"/>
      <w:proofErr w:type="gramEnd"/>
      <w:r w:rsidRPr="00DC44F8">
        <w:rPr>
          <w:rFonts w:ascii="Blackadder ITC" w:hAnsi="Blackadder ITC"/>
          <w:b/>
          <w:bCs/>
          <w:color w:val="333333"/>
          <w:kern w:val="36"/>
          <w:position w:val="1"/>
          <w:sz w:val="48"/>
          <w:szCs w:val="48"/>
        </w:rPr>
        <w:t>Herois</w:t>
      </w:r>
      <w:proofErr w:type="spellEnd"/>
      <w:r w:rsidRPr="00DC44F8">
        <w:rPr>
          <w:rFonts w:ascii="Blackadder ITC" w:hAnsi="Blackadder ITC"/>
          <w:b/>
          <w:bCs/>
          <w:color w:val="333333"/>
          <w:kern w:val="36"/>
          <w:sz w:val="48"/>
          <w:szCs w:val="48"/>
        </w:rPr>
        <w:t>/</w:t>
      </w:r>
      <w:proofErr w:type="spellStart"/>
      <w:r w:rsidRPr="00DC44F8">
        <w:rPr>
          <w:rFonts w:ascii="Blackadder ITC" w:hAnsi="Blackadder ITC"/>
          <w:b/>
          <w:bCs/>
          <w:color w:val="333333"/>
          <w:kern w:val="36"/>
          <w:sz w:val="48"/>
          <w:szCs w:val="48"/>
        </w:rPr>
        <w:t>Desperdìcio</w:t>
      </w:r>
      <w:proofErr w:type="spellEnd"/>
      <w:r w:rsidRPr="00DC44F8">
        <w:rPr>
          <w:rFonts w:ascii="Blackadder ITC" w:hAnsi="Blackadder ITC"/>
          <w:b/>
          <w:bCs/>
          <w:color w:val="333333"/>
          <w:kern w:val="36"/>
          <w:sz w:val="48"/>
          <w:szCs w:val="48"/>
        </w:rPr>
        <w:t xml:space="preserve">”  </w:t>
      </w:r>
    </w:p>
    <w:p w14:paraId="17514800" w14:textId="49A0B92E" w:rsidR="00DC44F8" w:rsidRDefault="00DC44F8" w:rsidP="00DC44F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Tema(s) abordado(s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):Alimentação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e Cidadania – “ Consumo Consciente, Respeita o Ambiente”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</w:p>
    <w:p w14:paraId="35ED0349" w14:textId="77777777" w:rsidR="00DC44F8" w:rsidRPr="00DC44F8" w:rsidRDefault="00DC44F8" w:rsidP="00DC44F8">
      <w:pPr>
        <w:pStyle w:val="NormalWeb"/>
        <w:spacing w:before="0" w:beforeAutospacing="0" w:after="0" w:afterAutospacing="0"/>
      </w:pPr>
    </w:p>
    <w:p w14:paraId="2315551E" w14:textId="62369D34" w:rsidR="00DC44F8" w:rsidRPr="00DC44F8" w:rsidRDefault="00DC44F8" w:rsidP="00DC44F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C44F8">
        <w:rPr>
          <w:rFonts w:asciiTheme="minorHAnsi" w:hAnsi="Calibri" w:cstheme="minorBidi"/>
          <w:color w:val="222222"/>
          <w:kern w:val="24"/>
          <w:sz w:val="28"/>
          <w:szCs w:val="28"/>
        </w:rPr>
        <w:t xml:space="preserve">No âmbito das medidas para redução do desperdício alimentar, implementou-se uma iniciativa </w:t>
      </w:r>
      <w:r w:rsidRPr="00DC44F8">
        <w:rPr>
          <w:rFonts w:asciiTheme="minorHAnsi" w:hAnsi="Calibri"/>
          <w:color w:val="222222"/>
          <w:kern w:val="24"/>
          <w:sz w:val="28"/>
          <w:szCs w:val="28"/>
        </w:rPr>
        <w:t>desenvolvida pela EUREST em cooperação com o Município de Fafe – “Heróis 0 Desperdício”. Esta teve</w:t>
      </w:r>
      <w:r w:rsidRPr="00DC44F8">
        <w:rPr>
          <w:rFonts w:asciiTheme="minorHAnsi" w:hAnsi="Calibri"/>
          <w:color w:val="000000" w:themeColor="text1"/>
          <w:kern w:val="24"/>
          <w:sz w:val="28"/>
          <w:szCs w:val="28"/>
        </w:rPr>
        <w:t xml:space="preserve"> </w:t>
      </w:r>
      <w:r w:rsidRPr="00DC44F8">
        <w:rPr>
          <w:rFonts w:asciiTheme="minorHAnsi" w:hAnsi="Calibri"/>
          <w:color w:val="222222"/>
          <w:kern w:val="24"/>
          <w:sz w:val="28"/>
          <w:szCs w:val="28"/>
        </w:rPr>
        <w:t>como objetivos sensibilizar e consciencializar os(as) alunos(as) para o desperdício alimentar gerado pelo não consumo da totalidade da refeição e a redução do desperdício alimentar ao nível dos restos e promover o consumo dos diversos componentes da refeição.</w:t>
      </w:r>
    </w:p>
    <w:p w14:paraId="3BFF5B33" w14:textId="77777777" w:rsidR="00DC44F8" w:rsidRPr="00DC44F8" w:rsidRDefault="00DC44F8" w:rsidP="00DC44F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C44F8">
        <w:rPr>
          <w:rFonts w:asciiTheme="minorHAnsi" w:hAnsi="Calibri"/>
          <w:color w:val="222222"/>
          <w:kern w:val="24"/>
          <w:sz w:val="28"/>
          <w:szCs w:val="28"/>
        </w:rPr>
        <w:t>Para isso, desenvolveu-se o seguinte material, para ser entregue a cada aluno(a) que almoce no refeitório escolar onde a EUREST distribui refeições: 1 caderneta “Heróis 0 Desperdícios”; 6 cromos colecionáveis e 1 íman (prémio para todos que completem a totalidade da caderneta).</w:t>
      </w:r>
    </w:p>
    <w:p w14:paraId="4E5A92B0" w14:textId="77777777" w:rsidR="00DC44F8" w:rsidRPr="00DC44F8" w:rsidRDefault="00DC44F8" w:rsidP="00DC44F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C44F8">
        <w:rPr>
          <w:rFonts w:asciiTheme="minorHAnsi" w:hAnsi="Calibri"/>
          <w:color w:val="222222"/>
          <w:kern w:val="24"/>
          <w:sz w:val="28"/>
          <w:szCs w:val="28"/>
        </w:rPr>
        <w:t>A metodologia desta campanha consistiu na distribuição de uma caderneta a cada aluno(a) e sempre que o(a) aluno(a) ao longo da semana devolva o prato sem restos alimentares recebe um cromo. Este processo será desenvolvido ao longo de seis semanas. Se no final das seis semanas os(as) alunos(as) tiverem colecionados os seis cromos e deste modo apresentem a caderneta completamente preenchida, ganham um diploma e um íman de prémio por serem um “Herói 0 Desperdício”.</w:t>
      </w:r>
    </w:p>
    <w:p w14:paraId="332018B1" w14:textId="71A1A97B" w:rsidR="00DC44F8" w:rsidRDefault="00DC44F8">
      <w:r>
        <w:rPr>
          <w:noProof/>
        </w:rPr>
        <w:drawing>
          <wp:anchor distT="0" distB="0" distL="114300" distR="114300" simplePos="0" relativeHeight="251661312" behindDoc="1" locked="0" layoutInCell="1" allowOverlap="1" wp14:anchorId="027C4EF0" wp14:editId="5761427F">
            <wp:simplePos x="0" y="0"/>
            <wp:positionH relativeFrom="margin">
              <wp:posOffset>3314700</wp:posOffset>
            </wp:positionH>
            <wp:positionV relativeFrom="paragraph">
              <wp:posOffset>3088640</wp:posOffset>
            </wp:positionV>
            <wp:extent cx="3076575" cy="1945005"/>
            <wp:effectExtent l="0" t="0" r="9525" b="0"/>
            <wp:wrapTight wrapText="bothSides">
              <wp:wrapPolygon edited="0">
                <wp:start x="0" y="0"/>
                <wp:lineTo x="0" y="20733"/>
                <wp:lineTo x="13910" y="21367"/>
                <wp:lineTo x="21399" y="21367"/>
                <wp:lineTo x="21533" y="10789"/>
                <wp:lineTo x="21533" y="212"/>
                <wp:lineTo x="15247" y="0"/>
                <wp:lineTo x="0" y="0"/>
              </wp:wrapPolygon>
            </wp:wrapTight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CB590F40-4025-48D0-972A-4AA4EAA1F7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CB590F40-4025-48D0-972A-4AA4EAA1F7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168CC96" wp14:editId="7ABFA381">
            <wp:simplePos x="0" y="0"/>
            <wp:positionH relativeFrom="margin">
              <wp:posOffset>-57150</wp:posOffset>
            </wp:positionH>
            <wp:positionV relativeFrom="paragraph">
              <wp:posOffset>3201035</wp:posOffset>
            </wp:positionV>
            <wp:extent cx="3114675" cy="1751330"/>
            <wp:effectExtent l="0" t="0" r="9525" b="1270"/>
            <wp:wrapTight wrapText="bothSides">
              <wp:wrapPolygon edited="0">
                <wp:start x="0" y="0"/>
                <wp:lineTo x="0" y="21381"/>
                <wp:lineTo x="21534" y="21381"/>
                <wp:lineTo x="21534" y="0"/>
                <wp:lineTo x="0" y="0"/>
              </wp:wrapPolygon>
            </wp:wrapTight>
            <wp:docPr id="8" name="Imagem 7">
              <a:extLst xmlns:a="http://schemas.openxmlformats.org/drawingml/2006/main">
                <a:ext uri="{FF2B5EF4-FFF2-40B4-BE49-F238E27FC236}">
                  <a16:creationId xmlns:a16="http://schemas.microsoft.com/office/drawing/2014/main" id="{D9F7D5C3-B105-4DAD-B23C-E59089395D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>
                      <a:extLst>
                        <a:ext uri="{FF2B5EF4-FFF2-40B4-BE49-F238E27FC236}">
                          <a16:creationId xmlns:a16="http://schemas.microsoft.com/office/drawing/2014/main" id="{D9F7D5C3-B105-4DAD-B23C-E59089395D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522C853" wp14:editId="78022629">
            <wp:simplePos x="0" y="0"/>
            <wp:positionH relativeFrom="margin">
              <wp:posOffset>2324100</wp:posOffset>
            </wp:positionH>
            <wp:positionV relativeFrom="paragraph">
              <wp:posOffset>176530</wp:posOffset>
            </wp:positionV>
            <wp:extent cx="3841115" cy="2718435"/>
            <wp:effectExtent l="0" t="0" r="6985" b="5715"/>
            <wp:wrapTight wrapText="bothSides">
              <wp:wrapPolygon edited="0">
                <wp:start x="0" y="0"/>
                <wp:lineTo x="0" y="21494"/>
                <wp:lineTo x="21532" y="21494"/>
                <wp:lineTo x="21532" y="0"/>
                <wp:lineTo x="0" y="0"/>
              </wp:wrapPolygon>
            </wp:wrapTight>
            <wp:docPr id="7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7BCF80DB-E4AC-470A-AF32-7307FADE91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7BCF80DB-E4AC-470A-AF32-7307FADE91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14975" r="8923" b="8513"/>
                    <a:stretch/>
                  </pic:blipFill>
                  <pic:spPr>
                    <a:xfrm>
                      <a:off x="0" y="0"/>
                      <a:ext cx="3841115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79F95E8" wp14:editId="371D2181">
            <wp:simplePos x="0" y="0"/>
            <wp:positionH relativeFrom="margin">
              <wp:align>left</wp:align>
            </wp:positionH>
            <wp:positionV relativeFrom="paragraph">
              <wp:posOffset>648335</wp:posOffset>
            </wp:positionV>
            <wp:extent cx="2287270" cy="1819275"/>
            <wp:effectExtent l="5397" t="0" r="4128" b="4127"/>
            <wp:wrapTight wrapText="bothSides">
              <wp:wrapPolygon edited="0">
                <wp:start x="51" y="21664"/>
                <wp:lineTo x="21459" y="21664"/>
                <wp:lineTo x="21459" y="177"/>
                <wp:lineTo x="51" y="177"/>
                <wp:lineTo x="51" y="21664"/>
              </wp:wrapPolygon>
            </wp:wrapTight>
            <wp:docPr id="5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AC85C323-D06D-4A36-B057-C9E717C2D3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AC85C323-D06D-4A36-B057-C9E717C2D3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2" t="11162" r="9333" b="18822"/>
                    <a:stretch/>
                  </pic:blipFill>
                  <pic:spPr>
                    <a:xfrm rot="5400000">
                      <a:off x="0" y="0"/>
                      <a:ext cx="228727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</w:p>
    <w:p w14:paraId="61EFCEF0" w14:textId="47E2C5BF" w:rsidR="00DC44F8" w:rsidRDefault="00DC44F8"/>
    <w:p w14:paraId="61C91431" w14:textId="7A18738A" w:rsidR="00DC44F8" w:rsidRDefault="00DC44F8"/>
    <w:p w14:paraId="171569E0" w14:textId="2B8B69DA" w:rsidR="00DC44F8" w:rsidRDefault="00DC44F8"/>
    <w:p w14:paraId="1E68A1DF" w14:textId="2F169B0A" w:rsidR="00DC44F8" w:rsidRDefault="00DC44F8"/>
    <w:p w14:paraId="11469CDC" w14:textId="5CFC6FAC" w:rsidR="00DC44F8" w:rsidRDefault="00DC44F8"/>
    <w:p w14:paraId="5B550BD3" w14:textId="68B37E88" w:rsidR="00DC44F8" w:rsidRDefault="00DC44F8"/>
    <w:p w14:paraId="490A224A" w14:textId="24D24687" w:rsidR="00DC44F8" w:rsidRDefault="00DC44F8"/>
    <w:p w14:paraId="31E8741F" w14:textId="3DBBA340" w:rsidR="00DC44F8" w:rsidRDefault="00DC44F8"/>
    <w:p w14:paraId="6272ADDB" w14:textId="6484A211" w:rsidR="00DC44F8" w:rsidRDefault="00DC44F8"/>
    <w:p w14:paraId="4F4A5B83" w14:textId="72A59BA9" w:rsidR="00DC44F8" w:rsidRDefault="00DC44F8"/>
    <w:p w14:paraId="565191E3" w14:textId="12569619" w:rsidR="00DC44F8" w:rsidRDefault="00DC44F8"/>
    <w:p w14:paraId="1EC8EE63" w14:textId="1D6E1360" w:rsidR="00DC44F8" w:rsidRDefault="00DC44F8"/>
    <w:p w14:paraId="22EA0153" w14:textId="06419084" w:rsidR="00DC44F8" w:rsidRDefault="00DC44F8"/>
    <w:p w14:paraId="1C51D6BF" w14:textId="0AA8191C" w:rsidR="00DC44F8" w:rsidRDefault="00DC44F8"/>
    <w:p w14:paraId="6DD7F1BB" w14:textId="1061735F" w:rsidR="00DC44F8" w:rsidRDefault="00DC44F8"/>
    <w:p w14:paraId="0593AE4D" w14:textId="0D926896" w:rsidR="00DC44F8" w:rsidRDefault="00DC44F8"/>
    <w:p w14:paraId="44C30734" w14:textId="08F81F06" w:rsidR="00DC44F8" w:rsidRDefault="00DC44F8"/>
    <w:p w14:paraId="31CAE772" w14:textId="4C55BFFB" w:rsidR="00DC44F8" w:rsidRDefault="00DC44F8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5DDCC64" wp14:editId="32C0FBE3">
            <wp:simplePos x="0" y="0"/>
            <wp:positionH relativeFrom="column">
              <wp:posOffset>2621280</wp:posOffset>
            </wp:positionH>
            <wp:positionV relativeFrom="paragraph">
              <wp:posOffset>9525</wp:posOffset>
            </wp:positionV>
            <wp:extent cx="3800475" cy="2897739"/>
            <wp:effectExtent l="0" t="0" r="0" b="0"/>
            <wp:wrapTight wrapText="bothSides">
              <wp:wrapPolygon edited="0">
                <wp:start x="0" y="0"/>
                <wp:lineTo x="0" y="21444"/>
                <wp:lineTo x="21438" y="21444"/>
                <wp:lineTo x="21438" y="0"/>
                <wp:lineTo x="0" y="0"/>
              </wp:wrapPolygon>
            </wp:wrapTight>
            <wp:docPr id="2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C798AB5A-00CB-4784-9FBB-845DBF5B96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C798AB5A-00CB-4784-9FBB-845DBF5B96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2" r="11882" b="38872"/>
                    <a:stretch/>
                  </pic:blipFill>
                  <pic:spPr>
                    <a:xfrm>
                      <a:off x="0" y="0"/>
                      <a:ext cx="3800475" cy="2897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7C07C37" wp14:editId="753CAA2F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1943100" cy="2743835"/>
            <wp:effectExtent l="0" t="0" r="0" b="0"/>
            <wp:wrapTight wrapText="bothSides">
              <wp:wrapPolygon edited="0">
                <wp:start x="0" y="0"/>
                <wp:lineTo x="0" y="21445"/>
                <wp:lineTo x="21388" y="21445"/>
                <wp:lineTo x="21388" y="0"/>
                <wp:lineTo x="0" y="0"/>
              </wp:wrapPolygon>
            </wp:wrapTight>
            <wp:docPr id="1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BCDFD588-1F8C-4A2D-8A1A-DB3A74706A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BCDFD588-1F8C-4A2D-8A1A-DB3A74706A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3" r="16269" b="29026"/>
                    <a:stretch/>
                  </pic:blipFill>
                  <pic:spPr>
                    <a:xfrm>
                      <a:off x="0" y="0"/>
                      <a:ext cx="194310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7650A" w14:textId="5F9E9EE4" w:rsidR="00DC44F8" w:rsidRDefault="00DC44F8">
      <w:r>
        <w:rPr>
          <w:noProof/>
        </w:rPr>
        <w:drawing>
          <wp:anchor distT="0" distB="0" distL="114300" distR="114300" simplePos="0" relativeHeight="251664384" behindDoc="1" locked="0" layoutInCell="1" allowOverlap="1" wp14:anchorId="634281D1" wp14:editId="3E163FE7">
            <wp:simplePos x="0" y="0"/>
            <wp:positionH relativeFrom="column">
              <wp:posOffset>3564255</wp:posOffset>
            </wp:positionH>
            <wp:positionV relativeFrom="paragraph">
              <wp:posOffset>2915920</wp:posOffset>
            </wp:positionV>
            <wp:extent cx="2493994" cy="3952428"/>
            <wp:effectExtent l="0" t="0" r="1905" b="0"/>
            <wp:wrapTight wrapText="bothSides">
              <wp:wrapPolygon edited="0">
                <wp:start x="0" y="0"/>
                <wp:lineTo x="0" y="21447"/>
                <wp:lineTo x="21451" y="21447"/>
                <wp:lineTo x="21451" y="0"/>
                <wp:lineTo x="0" y="0"/>
              </wp:wrapPolygon>
            </wp:wrapTight>
            <wp:docPr id="11" name="Imagem 10">
              <a:extLst xmlns:a="http://schemas.openxmlformats.org/drawingml/2006/main">
                <a:ext uri="{FF2B5EF4-FFF2-40B4-BE49-F238E27FC236}">
                  <a16:creationId xmlns:a16="http://schemas.microsoft.com/office/drawing/2014/main" id="{72EEE9DF-1896-4A43-86BE-CFA77F4A3C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>
                      <a:extLst>
                        <a:ext uri="{FF2B5EF4-FFF2-40B4-BE49-F238E27FC236}">
                          <a16:creationId xmlns:a16="http://schemas.microsoft.com/office/drawing/2014/main" id="{72EEE9DF-1896-4A43-86BE-CFA77F4A3C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5" t="7308" r="16753" b="2243"/>
                    <a:stretch/>
                  </pic:blipFill>
                  <pic:spPr>
                    <a:xfrm>
                      <a:off x="0" y="0"/>
                      <a:ext cx="2493994" cy="3952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44F8" w:rsidSect="00DC44F8">
      <w:pgSz w:w="11906" w:h="16838"/>
      <w:pgMar w:top="568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F8"/>
    <w:rsid w:val="001A6096"/>
    <w:rsid w:val="00D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CA7E"/>
  <w15:chartTrackingRefBased/>
  <w15:docId w15:val="{915FCF44-E9F9-4090-A9B0-2B373AFC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</dc:creator>
  <cp:keywords/>
  <dc:description/>
  <cp:lastModifiedBy>Ana Isabel</cp:lastModifiedBy>
  <cp:revision>1</cp:revision>
  <dcterms:created xsi:type="dcterms:W3CDTF">2022-05-21T20:53:00Z</dcterms:created>
  <dcterms:modified xsi:type="dcterms:W3CDTF">2022-05-21T20:59:00Z</dcterms:modified>
</cp:coreProperties>
</file>