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D929D" w14:textId="63532564" w:rsidR="000A720D" w:rsidRDefault="00C4444A" w:rsidP="00AA39EC">
      <w:proofErr w:type="spellStart"/>
      <w:r>
        <w:t>Eco-ementas</w:t>
      </w:r>
      <w:proofErr w:type="spellEnd"/>
      <w:r>
        <w:t xml:space="preserve"> 2022</w:t>
      </w:r>
    </w:p>
    <w:p w14:paraId="07CE5AA7" w14:textId="12786CAC" w:rsidR="00C4444A" w:rsidRDefault="00C4444A" w:rsidP="00AA39EC"/>
    <w:p w14:paraId="30EDB836" w14:textId="7B5D7F10" w:rsidR="00C4444A" w:rsidRDefault="00C4444A" w:rsidP="00AA39EC">
      <w:r>
        <w:t>A turma do 10º ano do Curso Técnico de Cozinha e Pastelaria, arregaçaram as mangas e colocaram no papel algumas ideias para levar a concurso, tendo o cuidado de relacionar todas as exigências relativas à ementa.</w:t>
      </w:r>
    </w:p>
    <w:p w14:paraId="4CE079BB" w14:textId="56B339B0" w:rsidR="00C4444A" w:rsidRDefault="00C4444A" w:rsidP="00AA39EC">
      <w:r>
        <w:t>Primeiramente os alunos pensaram nos produtos da região, e idealizaram uma ementa com exequibilidade para a cantina da escola conversando com as cozinheiras para perceberem se seria possível esta execução na cantina – o que foi aceite com agrado, pois as condições logísticas assim o permitem e os produtos são acessíveis, de fornecedores da região.</w:t>
      </w:r>
    </w:p>
    <w:p w14:paraId="34B90901" w14:textId="57C53941" w:rsidR="00C4444A" w:rsidRDefault="00C4444A" w:rsidP="00AA39EC">
      <w:r>
        <w:t>A ementa escolhida foi:</w:t>
      </w:r>
    </w:p>
    <w:p w14:paraId="44325DB0" w14:textId="434E67B5" w:rsidR="00C4444A" w:rsidRPr="00E3063E" w:rsidRDefault="00C4444A" w:rsidP="00AA39EC">
      <w:pPr>
        <w:rPr>
          <w:b/>
          <w:bCs/>
        </w:rPr>
      </w:pPr>
      <w:r w:rsidRPr="00E3063E">
        <w:rPr>
          <w:b/>
          <w:bCs/>
        </w:rPr>
        <w:t>Entrada – sopa de abóbora com crocante de sementes</w:t>
      </w:r>
    </w:p>
    <w:p w14:paraId="31ED6605" w14:textId="13C97634" w:rsidR="00C4444A" w:rsidRDefault="00C4444A" w:rsidP="00AA39EC">
      <w:r>
        <w:t>Esta escolha deve-se à simplicidade na execução desta sopa e igualmente ao valor nutricional da mesma, utilizando o produto no seu todo, a questão ligada à sustentabilidade também é equacionada.</w:t>
      </w:r>
      <w:r w:rsidR="00E3063E">
        <w:t xml:space="preserve"> A abóbora é assada de forma a podermos aproveitar a abóbora por completo, desperdiçando somente a pelicula externa como poderão ver nas fotos que estarão em anexo.</w:t>
      </w:r>
    </w:p>
    <w:p w14:paraId="586F7AE1" w14:textId="56BFF20B" w:rsidR="00E3063E" w:rsidRPr="00E3063E" w:rsidRDefault="00E3063E" w:rsidP="00AA39EC">
      <w:pPr>
        <w:rPr>
          <w:b/>
          <w:bCs/>
        </w:rPr>
      </w:pPr>
      <w:r w:rsidRPr="00E3063E">
        <w:rPr>
          <w:b/>
          <w:bCs/>
        </w:rPr>
        <w:t xml:space="preserve">Prato principal – Hambúrguer de cavala com </w:t>
      </w:r>
      <w:r w:rsidR="00933263">
        <w:rPr>
          <w:b/>
          <w:bCs/>
        </w:rPr>
        <w:t>batatinha</w:t>
      </w:r>
      <w:r w:rsidRPr="00E3063E">
        <w:rPr>
          <w:b/>
          <w:bCs/>
        </w:rPr>
        <w:t xml:space="preserve"> e legumes salteados</w:t>
      </w:r>
    </w:p>
    <w:p w14:paraId="4324E2E6" w14:textId="0D01380B" w:rsidR="00E3063E" w:rsidRDefault="00E3063E" w:rsidP="00AA39EC">
      <w:r>
        <w:t>Para este prato o pensamento foi: temos de pensar num peixe da nossa costa, com valor nutricional elevado, e temos de o transformar sem desmerecer o valor do produto e como a palavra hambúrguer para os jovens tem sempre um sentido bastante positivo, este foi o raciocínio. Quanto à batata, mais uma vez, a utilização do produto no seu todo foi o que nos moveu a trabalhar a batata desta forma. Além destes argumentos, aproveitando o forno para fazer o hambúrguer, a batata e a abóbora estamos a poupar energia.</w:t>
      </w:r>
      <w:r w:rsidR="005732A6">
        <w:t xml:space="preserve"> Aqui também realizamos um </w:t>
      </w:r>
      <w:proofErr w:type="spellStart"/>
      <w:r w:rsidR="005732A6">
        <w:t>fumet</w:t>
      </w:r>
      <w:proofErr w:type="spellEnd"/>
      <w:r w:rsidR="005732A6">
        <w:t xml:space="preserve"> de peixe com as cabeças, e espinhas da cavala, juntamente com as cascas dos legumes que foram salteados, de forma a termos um molho para o prato.</w:t>
      </w:r>
    </w:p>
    <w:p w14:paraId="0821FB36" w14:textId="03F106AD" w:rsidR="00E3063E" w:rsidRPr="005732A6" w:rsidRDefault="005732A6" w:rsidP="00AA39EC">
      <w:pPr>
        <w:rPr>
          <w:b/>
          <w:bCs/>
        </w:rPr>
      </w:pPr>
      <w:r w:rsidRPr="005732A6">
        <w:rPr>
          <w:b/>
          <w:bCs/>
        </w:rPr>
        <w:t>Sobremesa – P</w:t>
      </w:r>
      <w:r>
        <w:rPr>
          <w:b/>
          <w:bCs/>
        </w:rPr>
        <w:t>e</w:t>
      </w:r>
      <w:r w:rsidRPr="005732A6">
        <w:rPr>
          <w:b/>
          <w:bCs/>
        </w:rPr>
        <w:t xml:space="preserve">ra bêbeda </w:t>
      </w:r>
    </w:p>
    <w:p w14:paraId="3A1F9F44" w14:textId="2EC1A5BB" w:rsidR="005732A6" w:rsidRDefault="005732A6" w:rsidP="00AA39EC">
      <w:r>
        <w:t xml:space="preserve">Estamos numa região vitivinícola, e aproveitar os recursos que temos é nossa missão, o vinho que usamos foi um vinho tinto com a casta baga. E a pera, que é uma fruta nossa, do </w:t>
      </w:r>
      <w:r w:rsidR="002F69B8">
        <w:t>Oeste</w:t>
      </w:r>
      <w:r>
        <w:t>, usamos um produto bom, e de qualidade para que a receita também tenha um excelente resultado final.</w:t>
      </w:r>
    </w:p>
    <w:p w14:paraId="68986746" w14:textId="39BEE629" w:rsidR="005732A6" w:rsidRDefault="005732A6" w:rsidP="00AA39EC"/>
    <w:p w14:paraId="6B9084CA" w14:textId="2D75D347" w:rsidR="005732A6" w:rsidRDefault="005732A6" w:rsidP="00AA39EC">
      <w:r>
        <w:t xml:space="preserve">Quanto à explicação pensamos ter uma argumentação que relacione bem os produtos, a região e primamos por técnicas simples </w:t>
      </w:r>
      <w:r w:rsidR="0055216C">
        <w:t>de forma que</w:t>
      </w:r>
      <w:r>
        <w:t xml:space="preserve"> se possa realizar na cantina da escola sem grandes passos que possam criar dificuldades na elaboração. No que diz respeito aos produtos, estes também foram selecionados a pensar na</w:t>
      </w:r>
      <w:r w:rsidR="002F69B8">
        <w:t xml:space="preserve"> ligação com a dieta mediterrânica, tendo o azeite como gordura de eleição e os produtos da terra e do mar como excelentes opções. Não temos produtos processados na nossa ementa, e desejamos que consigam degustar e ficar agradados como nós ficamos como turma. Pretendemos que seja mais do que uma </w:t>
      </w:r>
      <w:r w:rsidR="0055216C">
        <w:t>experiência</w:t>
      </w:r>
      <w:r w:rsidR="002F69B8">
        <w:t xml:space="preserve">, pois a dieta mediterrânica é isso mesmo, a conjugação dos produtos frescos, com as vivências e as </w:t>
      </w:r>
      <w:r w:rsidR="0055216C">
        <w:t>experiências</w:t>
      </w:r>
      <w:r w:rsidR="002F69B8">
        <w:t xml:space="preserve"> mais autênticas que nos proporciona a refeição feita com o pensamento no que é nosso, aproveitando a sazonalidade e a frescura de cada produto.</w:t>
      </w:r>
    </w:p>
    <w:p w14:paraId="6673FFED" w14:textId="0B2E0C54" w:rsidR="002F69B8" w:rsidRDefault="002F69B8" w:rsidP="00AA39EC"/>
    <w:p w14:paraId="009BB535" w14:textId="708358B1" w:rsidR="002F69B8" w:rsidRDefault="002F69B8" w:rsidP="00AA39EC"/>
    <w:p w14:paraId="79EE5F1B" w14:textId="59C9D51B" w:rsidR="002F69B8" w:rsidRDefault="002F69B8" w:rsidP="00AA39EC">
      <w:r>
        <w:t>Partilhamos o nosso dia na cozinha a experienciar e a real</w:t>
      </w:r>
      <w:r w:rsidR="006B7C22">
        <w:t>i</w:t>
      </w:r>
      <w:r>
        <w:t>zar a ementa, para ultimar as fichas técnicas e posteriormente o valor nutricional para também podermos apresentar, foi para todos um excelente exercí</w:t>
      </w:r>
      <w:r w:rsidR="006B7C22">
        <w:t>cio. Para nós como alunos no 10º ano, foi um passo gigante, podermos desde já desenvolver a consciência da execução de ementas tendo por base todos estes fundamentos ajudar-nos-</w:t>
      </w:r>
      <w:r w:rsidR="0055216C">
        <w:t>á a</w:t>
      </w:r>
      <w:r w:rsidR="006B7C22">
        <w:t xml:space="preserve"> ter uma visão mais alargada para os próximos serviços.</w:t>
      </w:r>
    </w:p>
    <w:p w14:paraId="47A5ADF7" w14:textId="77777777" w:rsidR="0055216C" w:rsidRDefault="0055216C" w:rsidP="0055216C">
      <w:r>
        <w:t xml:space="preserve">Colocando ainda o valor nutricional da ementa completa – </w:t>
      </w:r>
    </w:p>
    <w:p w14:paraId="3A0FBF43" w14:textId="77777777" w:rsidR="0055216C" w:rsidRDefault="0055216C" w:rsidP="0055216C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55216C" w14:paraId="12F38E6C" w14:textId="77777777" w:rsidTr="001E2DC2">
        <w:tc>
          <w:tcPr>
            <w:tcW w:w="1925" w:type="dxa"/>
          </w:tcPr>
          <w:p w14:paraId="092941B6" w14:textId="77777777" w:rsidR="0055216C" w:rsidRDefault="0055216C" w:rsidP="001E2DC2"/>
        </w:tc>
        <w:tc>
          <w:tcPr>
            <w:tcW w:w="1925" w:type="dxa"/>
          </w:tcPr>
          <w:p w14:paraId="0ECAAAD4" w14:textId="77777777" w:rsidR="0055216C" w:rsidRPr="0055216C" w:rsidRDefault="0055216C" w:rsidP="001E2DC2">
            <w:pPr>
              <w:rPr>
                <w:b/>
                <w:bCs/>
              </w:rPr>
            </w:pPr>
            <w:r w:rsidRPr="0055216C">
              <w:rPr>
                <w:b/>
                <w:bCs/>
              </w:rPr>
              <w:t>Kcal</w:t>
            </w:r>
          </w:p>
        </w:tc>
        <w:tc>
          <w:tcPr>
            <w:tcW w:w="1926" w:type="dxa"/>
          </w:tcPr>
          <w:p w14:paraId="100833FA" w14:textId="77777777" w:rsidR="0055216C" w:rsidRPr="0055216C" w:rsidRDefault="0055216C" w:rsidP="001E2DC2">
            <w:pPr>
              <w:rPr>
                <w:b/>
                <w:bCs/>
              </w:rPr>
            </w:pPr>
            <w:r w:rsidRPr="0055216C">
              <w:rPr>
                <w:b/>
                <w:bCs/>
              </w:rPr>
              <w:t>Proteínas(g)</w:t>
            </w:r>
          </w:p>
        </w:tc>
        <w:tc>
          <w:tcPr>
            <w:tcW w:w="1926" w:type="dxa"/>
          </w:tcPr>
          <w:p w14:paraId="25BEB0B3" w14:textId="77777777" w:rsidR="0055216C" w:rsidRPr="0055216C" w:rsidRDefault="0055216C" w:rsidP="001E2DC2">
            <w:pPr>
              <w:rPr>
                <w:b/>
                <w:bCs/>
              </w:rPr>
            </w:pPr>
            <w:r w:rsidRPr="0055216C">
              <w:rPr>
                <w:b/>
                <w:bCs/>
              </w:rPr>
              <w:t>Gorduras(g)</w:t>
            </w:r>
          </w:p>
        </w:tc>
        <w:tc>
          <w:tcPr>
            <w:tcW w:w="1926" w:type="dxa"/>
          </w:tcPr>
          <w:p w14:paraId="1F8D8351" w14:textId="77777777" w:rsidR="0055216C" w:rsidRPr="0055216C" w:rsidRDefault="0055216C" w:rsidP="001E2DC2">
            <w:pPr>
              <w:rPr>
                <w:b/>
                <w:bCs/>
              </w:rPr>
            </w:pPr>
            <w:r w:rsidRPr="0055216C">
              <w:rPr>
                <w:b/>
                <w:bCs/>
              </w:rPr>
              <w:t>Hidratos de carbono(g)</w:t>
            </w:r>
          </w:p>
        </w:tc>
      </w:tr>
      <w:tr w:rsidR="0055216C" w14:paraId="251536D7" w14:textId="77777777" w:rsidTr="001E2DC2">
        <w:tc>
          <w:tcPr>
            <w:tcW w:w="1925" w:type="dxa"/>
          </w:tcPr>
          <w:p w14:paraId="24AB9077" w14:textId="77777777" w:rsidR="0055216C" w:rsidRDefault="0055216C" w:rsidP="001E2DC2">
            <w:r>
              <w:t>Sopa</w:t>
            </w:r>
          </w:p>
        </w:tc>
        <w:tc>
          <w:tcPr>
            <w:tcW w:w="1925" w:type="dxa"/>
          </w:tcPr>
          <w:p w14:paraId="64D1E6CA" w14:textId="77777777" w:rsidR="0055216C" w:rsidRDefault="0055216C" w:rsidP="001E2DC2">
            <w:r>
              <w:t>108 Kcal</w:t>
            </w:r>
          </w:p>
        </w:tc>
        <w:tc>
          <w:tcPr>
            <w:tcW w:w="1926" w:type="dxa"/>
          </w:tcPr>
          <w:p w14:paraId="638FD11C" w14:textId="77777777" w:rsidR="0055216C" w:rsidRDefault="0055216C" w:rsidP="001E2DC2">
            <w:r>
              <w:t>0.6g</w:t>
            </w:r>
          </w:p>
        </w:tc>
        <w:tc>
          <w:tcPr>
            <w:tcW w:w="1926" w:type="dxa"/>
          </w:tcPr>
          <w:p w14:paraId="1F56176F" w14:textId="77777777" w:rsidR="0055216C" w:rsidRDefault="0055216C" w:rsidP="001E2DC2">
            <w:r>
              <w:t>10.3g</w:t>
            </w:r>
          </w:p>
        </w:tc>
        <w:tc>
          <w:tcPr>
            <w:tcW w:w="1926" w:type="dxa"/>
          </w:tcPr>
          <w:p w14:paraId="44CDC541" w14:textId="77777777" w:rsidR="0055216C" w:rsidRDefault="0055216C" w:rsidP="001E2DC2">
            <w:r>
              <w:t>6.4g</w:t>
            </w:r>
          </w:p>
        </w:tc>
      </w:tr>
      <w:tr w:rsidR="0055216C" w14:paraId="3F96593B" w14:textId="77777777" w:rsidTr="001E2DC2">
        <w:tc>
          <w:tcPr>
            <w:tcW w:w="1925" w:type="dxa"/>
          </w:tcPr>
          <w:p w14:paraId="39E5A2FC" w14:textId="77777777" w:rsidR="0055216C" w:rsidRDefault="0055216C" w:rsidP="001E2DC2">
            <w:r>
              <w:t>Prato principal</w:t>
            </w:r>
          </w:p>
        </w:tc>
        <w:tc>
          <w:tcPr>
            <w:tcW w:w="1925" w:type="dxa"/>
          </w:tcPr>
          <w:p w14:paraId="39AA5EF6" w14:textId="77777777" w:rsidR="0055216C" w:rsidRDefault="0055216C" w:rsidP="001E2DC2">
            <w:r>
              <w:t>758,25Kcal</w:t>
            </w:r>
          </w:p>
        </w:tc>
        <w:tc>
          <w:tcPr>
            <w:tcW w:w="1926" w:type="dxa"/>
          </w:tcPr>
          <w:p w14:paraId="5809CCCC" w14:textId="77777777" w:rsidR="0055216C" w:rsidRDefault="0055216C" w:rsidP="001E2DC2">
            <w:r>
              <w:t>44,82g</w:t>
            </w:r>
          </w:p>
        </w:tc>
        <w:tc>
          <w:tcPr>
            <w:tcW w:w="1926" w:type="dxa"/>
          </w:tcPr>
          <w:p w14:paraId="0B028840" w14:textId="77777777" w:rsidR="0055216C" w:rsidRDefault="0055216C" w:rsidP="001E2DC2">
            <w:r>
              <w:t>29,05g</w:t>
            </w:r>
          </w:p>
        </w:tc>
        <w:tc>
          <w:tcPr>
            <w:tcW w:w="1926" w:type="dxa"/>
          </w:tcPr>
          <w:p w14:paraId="7B31C66E" w14:textId="77777777" w:rsidR="0055216C" w:rsidRDefault="0055216C" w:rsidP="001E2DC2">
            <w:r>
              <w:t>27,2g</w:t>
            </w:r>
          </w:p>
        </w:tc>
      </w:tr>
      <w:tr w:rsidR="0055216C" w14:paraId="45F2903D" w14:textId="77777777" w:rsidTr="001E2DC2">
        <w:tc>
          <w:tcPr>
            <w:tcW w:w="1925" w:type="dxa"/>
          </w:tcPr>
          <w:p w14:paraId="05E9FC3C" w14:textId="77777777" w:rsidR="0055216C" w:rsidRDefault="0055216C" w:rsidP="001E2DC2">
            <w:r>
              <w:t>Sobremesa</w:t>
            </w:r>
          </w:p>
        </w:tc>
        <w:tc>
          <w:tcPr>
            <w:tcW w:w="1925" w:type="dxa"/>
          </w:tcPr>
          <w:p w14:paraId="7C7E4E6E" w14:textId="77777777" w:rsidR="0055216C" w:rsidRDefault="0055216C" w:rsidP="001E2DC2">
            <w:r>
              <w:t>309Kcal</w:t>
            </w:r>
          </w:p>
        </w:tc>
        <w:tc>
          <w:tcPr>
            <w:tcW w:w="1926" w:type="dxa"/>
          </w:tcPr>
          <w:p w14:paraId="1493BA7D" w14:textId="77777777" w:rsidR="0055216C" w:rsidRDefault="0055216C" w:rsidP="001E2DC2">
            <w:r>
              <w:t>0,48g</w:t>
            </w:r>
          </w:p>
        </w:tc>
        <w:tc>
          <w:tcPr>
            <w:tcW w:w="1926" w:type="dxa"/>
          </w:tcPr>
          <w:p w14:paraId="02660FE0" w14:textId="77777777" w:rsidR="0055216C" w:rsidRDefault="0055216C" w:rsidP="001E2DC2"/>
        </w:tc>
        <w:tc>
          <w:tcPr>
            <w:tcW w:w="1926" w:type="dxa"/>
          </w:tcPr>
          <w:p w14:paraId="207BBC46" w14:textId="77777777" w:rsidR="0055216C" w:rsidRDefault="0055216C" w:rsidP="001E2DC2">
            <w:r>
              <w:t>60.7g</w:t>
            </w:r>
          </w:p>
        </w:tc>
      </w:tr>
      <w:tr w:rsidR="0055216C" w:rsidRPr="0055216C" w14:paraId="28119F08" w14:textId="77777777" w:rsidTr="001E2DC2">
        <w:tc>
          <w:tcPr>
            <w:tcW w:w="1925" w:type="dxa"/>
          </w:tcPr>
          <w:p w14:paraId="05945798" w14:textId="77777777" w:rsidR="0055216C" w:rsidRPr="0055216C" w:rsidRDefault="0055216C" w:rsidP="001E2DC2">
            <w:pPr>
              <w:rPr>
                <w:b/>
                <w:bCs/>
              </w:rPr>
            </w:pPr>
            <w:r w:rsidRPr="0055216C">
              <w:rPr>
                <w:b/>
                <w:bCs/>
              </w:rPr>
              <w:t>Total</w:t>
            </w:r>
          </w:p>
        </w:tc>
        <w:tc>
          <w:tcPr>
            <w:tcW w:w="1925" w:type="dxa"/>
          </w:tcPr>
          <w:p w14:paraId="26F1171F" w14:textId="77777777" w:rsidR="0055216C" w:rsidRPr="0055216C" w:rsidRDefault="0055216C" w:rsidP="001E2DC2">
            <w:pPr>
              <w:rPr>
                <w:b/>
                <w:bCs/>
              </w:rPr>
            </w:pPr>
            <w:r w:rsidRPr="0055216C">
              <w:rPr>
                <w:b/>
                <w:bCs/>
              </w:rPr>
              <w:t>1175.25Kcal</w:t>
            </w:r>
          </w:p>
        </w:tc>
        <w:tc>
          <w:tcPr>
            <w:tcW w:w="1926" w:type="dxa"/>
          </w:tcPr>
          <w:p w14:paraId="0A10BCE2" w14:textId="77777777" w:rsidR="0055216C" w:rsidRPr="0055216C" w:rsidRDefault="0055216C" w:rsidP="001E2DC2">
            <w:pPr>
              <w:rPr>
                <w:b/>
                <w:bCs/>
              </w:rPr>
            </w:pPr>
            <w:r w:rsidRPr="0055216C">
              <w:rPr>
                <w:b/>
                <w:bCs/>
              </w:rPr>
              <w:t>45.9g</w:t>
            </w:r>
          </w:p>
        </w:tc>
        <w:tc>
          <w:tcPr>
            <w:tcW w:w="1926" w:type="dxa"/>
          </w:tcPr>
          <w:p w14:paraId="3F2ADB8E" w14:textId="77777777" w:rsidR="0055216C" w:rsidRPr="0055216C" w:rsidRDefault="0055216C" w:rsidP="001E2DC2">
            <w:pPr>
              <w:rPr>
                <w:b/>
                <w:bCs/>
              </w:rPr>
            </w:pPr>
            <w:r w:rsidRPr="0055216C">
              <w:rPr>
                <w:b/>
                <w:bCs/>
              </w:rPr>
              <w:t>39,35g</w:t>
            </w:r>
          </w:p>
        </w:tc>
        <w:tc>
          <w:tcPr>
            <w:tcW w:w="1926" w:type="dxa"/>
          </w:tcPr>
          <w:p w14:paraId="6A35ABED" w14:textId="77777777" w:rsidR="0055216C" w:rsidRPr="0055216C" w:rsidRDefault="0055216C" w:rsidP="001E2DC2">
            <w:pPr>
              <w:rPr>
                <w:b/>
                <w:bCs/>
              </w:rPr>
            </w:pPr>
            <w:r w:rsidRPr="0055216C">
              <w:rPr>
                <w:b/>
                <w:bCs/>
              </w:rPr>
              <w:t>94.3g</w:t>
            </w:r>
          </w:p>
        </w:tc>
      </w:tr>
    </w:tbl>
    <w:p w14:paraId="470EBA04" w14:textId="77777777" w:rsidR="0055216C" w:rsidRPr="0055216C" w:rsidRDefault="0055216C" w:rsidP="0055216C">
      <w:pPr>
        <w:rPr>
          <w:b/>
          <w:bCs/>
        </w:rPr>
      </w:pPr>
    </w:p>
    <w:p w14:paraId="02C1ABA4" w14:textId="40CB99CC" w:rsidR="00BE62BF" w:rsidRDefault="00C12A58" w:rsidP="00AA39EC">
      <w:r>
        <w:t>O custo da refeição por pessoa é de – 2.78€, o que nos leva a referir que além de nutritiva é uma refeição económica.</w:t>
      </w:r>
    </w:p>
    <w:p w14:paraId="3B88CC37" w14:textId="0A0F3A44" w:rsidR="00BE62BF" w:rsidRDefault="00BE62BF" w:rsidP="00AA39EC"/>
    <w:p w14:paraId="053B05D8" w14:textId="445BD95B" w:rsidR="00BE62BF" w:rsidRDefault="00BE62BF" w:rsidP="00AA39EC"/>
    <w:p w14:paraId="12AE4025" w14:textId="3E73E774" w:rsidR="00BE62BF" w:rsidRDefault="00BE62BF" w:rsidP="00AA39EC"/>
    <w:p w14:paraId="6FF776FE" w14:textId="5BDA7BDC" w:rsidR="00BE62BF" w:rsidRDefault="00FC4ADA" w:rsidP="00AA39EC">
      <w:r>
        <w:rPr>
          <w:noProof/>
        </w:rPr>
        <w:drawing>
          <wp:anchor distT="0" distB="0" distL="114300" distR="114300" simplePos="0" relativeHeight="251662336" behindDoc="1" locked="0" layoutInCell="1" allowOverlap="1" wp14:anchorId="1046C512" wp14:editId="3615A26D">
            <wp:simplePos x="0" y="0"/>
            <wp:positionH relativeFrom="column">
              <wp:posOffset>3763645</wp:posOffset>
            </wp:positionH>
            <wp:positionV relativeFrom="paragraph">
              <wp:posOffset>1501775</wp:posOffset>
            </wp:positionV>
            <wp:extent cx="2625090" cy="1969135"/>
            <wp:effectExtent l="4127" t="0" r="7938" b="7937"/>
            <wp:wrapTight wrapText="bothSides">
              <wp:wrapPolygon edited="0">
                <wp:start x="34" y="21645"/>
                <wp:lineTo x="21509" y="21645"/>
                <wp:lineTo x="21509" y="122"/>
                <wp:lineTo x="34" y="122"/>
                <wp:lineTo x="34" y="21645"/>
              </wp:wrapPolygon>
            </wp:wrapTight>
            <wp:docPr id="17" name="Imagem 17" descr="Uma imagem com prato, chávena, sopa, alimenta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m prato, chávena, sopa, alimentaçã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50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3ACC58C" wp14:editId="317ABC37">
            <wp:simplePos x="0" y="0"/>
            <wp:positionH relativeFrom="column">
              <wp:posOffset>3657600</wp:posOffset>
            </wp:positionH>
            <wp:positionV relativeFrom="paragraph">
              <wp:posOffset>125730</wp:posOffset>
            </wp:positionV>
            <wp:extent cx="2178050" cy="1633220"/>
            <wp:effectExtent l="0" t="0" r="0" b="5080"/>
            <wp:wrapTight wrapText="bothSides">
              <wp:wrapPolygon edited="0">
                <wp:start x="21600" y="21600"/>
                <wp:lineTo x="21600" y="185"/>
                <wp:lineTo x="252" y="185"/>
                <wp:lineTo x="252" y="21600"/>
                <wp:lineTo x="21600" y="21600"/>
              </wp:wrapPolygon>
            </wp:wrapTight>
            <wp:docPr id="12" name="Imagem 12" descr="Uma imagem com alimentação, interior, fatia, consumi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m alimentação, interior, fatia, consumid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7805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C04ED78" wp14:editId="73CBD7C0">
            <wp:simplePos x="0" y="0"/>
            <wp:positionH relativeFrom="column">
              <wp:posOffset>1901190</wp:posOffset>
            </wp:positionH>
            <wp:positionV relativeFrom="paragraph">
              <wp:posOffset>387985</wp:posOffset>
            </wp:positionV>
            <wp:extent cx="1997710" cy="1498600"/>
            <wp:effectExtent l="1905" t="0" r="4445" b="4445"/>
            <wp:wrapTight wrapText="bothSides">
              <wp:wrapPolygon edited="0">
                <wp:start x="21" y="21627"/>
                <wp:lineTo x="21442" y="21627"/>
                <wp:lineTo x="21442" y="211"/>
                <wp:lineTo x="21" y="211"/>
                <wp:lineTo x="21" y="21627"/>
              </wp:wrapPolygon>
            </wp:wrapTight>
            <wp:docPr id="2" name="Imagem 2" descr="Uma imagem com coberto, grel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coberto, grelh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771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2BF">
        <w:t>Sopa:</w:t>
      </w:r>
    </w:p>
    <w:p w14:paraId="241439E0" w14:textId="63305394" w:rsidR="00BE62BF" w:rsidRPr="00BE62BF" w:rsidRDefault="00FC4ADA" w:rsidP="00BE62BF">
      <w:r>
        <w:rPr>
          <w:noProof/>
        </w:rPr>
        <w:drawing>
          <wp:anchor distT="0" distB="0" distL="114300" distR="114300" simplePos="0" relativeHeight="251660288" behindDoc="1" locked="0" layoutInCell="1" allowOverlap="1" wp14:anchorId="174ED35F" wp14:editId="51C62E50">
            <wp:simplePos x="0" y="0"/>
            <wp:positionH relativeFrom="column">
              <wp:posOffset>2148840</wp:posOffset>
            </wp:positionH>
            <wp:positionV relativeFrom="paragraph">
              <wp:posOffset>1614170</wp:posOffset>
            </wp:positionV>
            <wp:extent cx="2209800" cy="2033270"/>
            <wp:effectExtent l="0" t="0" r="0" b="5080"/>
            <wp:wrapTight wrapText="bothSides">
              <wp:wrapPolygon edited="0">
                <wp:start x="0" y="0"/>
                <wp:lineTo x="0" y="21452"/>
                <wp:lineTo x="21414" y="21452"/>
                <wp:lineTo x="21414" y="0"/>
                <wp:lineTo x="0" y="0"/>
              </wp:wrapPolygon>
            </wp:wrapTight>
            <wp:docPr id="15" name="Imagem 15" descr="Uma imagem com pessoa, interior, mão, louç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m pessoa, interior, mão, louça&#10;&#10;Descrição gerada automa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/>
                    <a:stretch/>
                  </pic:blipFill>
                  <pic:spPr bwMode="auto">
                    <a:xfrm>
                      <a:off x="0" y="0"/>
                      <a:ext cx="2209800" cy="203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4EE81D3" wp14:editId="0F6A8248">
            <wp:simplePos x="0" y="0"/>
            <wp:positionH relativeFrom="column">
              <wp:posOffset>41275</wp:posOffset>
            </wp:positionH>
            <wp:positionV relativeFrom="paragraph">
              <wp:posOffset>1620520</wp:posOffset>
            </wp:positionV>
            <wp:extent cx="2242820" cy="1681480"/>
            <wp:effectExtent l="0" t="0" r="5080" b="0"/>
            <wp:wrapTight wrapText="bothSides">
              <wp:wrapPolygon edited="0">
                <wp:start x="0" y="0"/>
                <wp:lineTo x="0" y="21290"/>
                <wp:lineTo x="21465" y="21290"/>
                <wp:lineTo x="21465" y="0"/>
                <wp:lineTo x="0" y="0"/>
              </wp:wrapPolygon>
            </wp:wrapTight>
            <wp:docPr id="14" name="Imagem 14" descr="Uma imagem com pessoa, interior, panela, cozinh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m pessoa, interior, panela, cozinhar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B492E07" wp14:editId="29EBCE8F">
            <wp:simplePos x="0" y="0"/>
            <wp:positionH relativeFrom="column">
              <wp:posOffset>41910</wp:posOffset>
            </wp:positionH>
            <wp:positionV relativeFrom="paragraph">
              <wp:posOffset>31750</wp:posOffset>
            </wp:positionV>
            <wp:extent cx="2112645" cy="1584325"/>
            <wp:effectExtent l="0" t="0" r="1905" b="0"/>
            <wp:wrapTight wrapText="bothSides">
              <wp:wrapPolygon edited="0">
                <wp:start x="0" y="0"/>
                <wp:lineTo x="0" y="21297"/>
                <wp:lineTo x="21425" y="21297"/>
                <wp:lineTo x="21425" y="0"/>
                <wp:lineTo x="0" y="0"/>
              </wp:wrapPolygon>
            </wp:wrapTight>
            <wp:docPr id="4" name="Imagem 4" descr="Uma imagem com interior, abóbora, laranja, fru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interior, abóbora, laranja, frut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7BE24" w14:textId="0C4D640A" w:rsidR="00BE62BF" w:rsidRPr="00BE62BF" w:rsidRDefault="00BE62BF" w:rsidP="00BE62BF"/>
    <w:p w14:paraId="5A3BBDF7" w14:textId="7C86D65C" w:rsidR="00BE62BF" w:rsidRPr="00BE62BF" w:rsidRDefault="00BE62BF" w:rsidP="00BE62BF"/>
    <w:p w14:paraId="58FFE666" w14:textId="4D656698" w:rsidR="00BE62BF" w:rsidRPr="00BE62BF" w:rsidRDefault="00BE62BF" w:rsidP="00BE62BF"/>
    <w:p w14:paraId="0D492389" w14:textId="67342DD2" w:rsidR="00BE62BF" w:rsidRPr="00BE62BF" w:rsidRDefault="00BE62BF" w:rsidP="00BE62BF"/>
    <w:p w14:paraId="6D4B4248" w14:textId="13577E4E" w:rsidR="00BE62BF" w:rsidRPr="00BE62BF" w:rsidRDefault="00BE62BF" w:rsidP="00BE62BF"/>
    <w:p w14:paraId="18BF8CD8" w14:textId="2010C7D2" w:rsidR="00BE62BF" w:rsidRPr="00BE62BF" w:rsidRDefault="00BE62BF" w:rsidP="00BE62BF"/>
    <w:p w14:paraId="7935DECE" w14:textId="7768D17C" w:rsidR="00BE62BF" w:rsidRPr="00BE62BF" w:rsidRDefault="00BE62BF" w:rsidP="00BE62BF"/>
    <w:p w14:paraId="0E9D2A24" w14:textId="416D759F" w:rsidR="00BE62BF" w:rsidRPr="00BE62BF" w:rsidRDefault="00BE62BF" w:rsidP="00BE62BF"/>
    <w:p w14:paraId="7B364284" w14:textId="331A8909" w:rsidR="00BE62BF" w:rsidRPr="00BE62BF" w:rsidRDefault="00BE62BF" w:rsidP="00BE62BF"/>
    <w:p w14:paraId="5EDCA03E" w14:textId="0E7E4FF7" w:rsidR="00BE62BF" w:rsidRPr="00BE62BF" w:rsidRDefault="00BE62BF" w:rsidP="00BE62BF"/>
    <w:p w14:paraId="7CF945DD" w14:textId="5F010E61" w:rsidR="00BE62BF" w:rsidRPr="00BE62BF" w:rsidRDefault="00BE62BF" w:rsidP="00BE62BF"/>
    <w:p w14:paraId="72DD841B" w14:textId="397AB33C" w:rsidR="00BE62BF" w:rsidRPr="00BE62BF" w:rsidRDefault="00BE62BF" w:rsidP="00BE62BF"/>
    <w:p w14:paraId="2E9839A4" w14:textId="2C1DD978" w:rsidR="00BE62BF" w:rsidRPr="00BE62BF" w:rsidRDefault="00BE62BF" w:rsidP="00BE62BF"/>
    <w:p w14:paraId="051B4D6F" w14:textId="25913660" w:rsidR="00BE62BF" w:rsidRPr="00BE62BF" w:rsidRDefault="00BE62BF" w:rsidP="00BE62BF"/>
    <w:p w14:paraId="6D2FBAD7" w14:textId="41BCE392" w:rsidR="00BE62BF" w:rsidRPr="00BE62BF" w:rsidRDefault="00BE62BF" w:rsidP="00BE62BF"/>
    <w:p w14:paraId="6B3CC611" w14:textId="329C932C" w:rsidR="00BE62BF" w:rsidRPr="00BE62BF" w:rsidRDefault="00BE62BF" w:rsidP="00BE62BF"/>
    <w:p w14:paraId="0504FFE4" w14:textId="147EE553" w:rsidR="00BE62BF" w:rsidRPr="00BE62BF" w:rsidRDefault="00BE62BF" w:rsidP="00BE62BF"/>
    <w:p w14:paraId="4FC71B97" w14:textId="2EC0F1A7" w:rsidR="00BE62BF" w:rsidRPr="00BE62BF" w:rsidRDefault="00BE62BF" w:rsidP="00BE62BF"/>
    <w:p w14:paraId="00DA7551" w14:textId="63BBD082" w:rsidR="00BE62BF" w:rsidRPr="00BE62BF" w:rsidRDefault="00BE62BF" w:rsidP="00BE62BF"/>
    <w:p w14:paraId="616A2FE4" w14:textId="663B3078" w:rsidR="00BE62BF" w:rsidRPr="00BE62BF" w:rsidRDefault="00BE62BF" w:rsidP="00BE62BF"/>
    <w:p w14:paraId="6BDE5F02" w14:textId="0AFB25B2" w:rsidR="00BE62BF" w:rsidRPr="00BE62BF" w:rsidRDefault="00BE62BF" w:rsidP="00BE62BF"/>
    <w:p w14:paraId="26CF31CC" w14:textId="2382B3BD" w:rsidR="00BE62BF" w:rsidRPr="00BE62BF" w:rsidRDefault="00BE62BF" w:rsidP="00BE62BF"/>
    <w:p w14:paraId="66C86115" w14:textId="6D0D3FD1" w:rsidR="00BE62BF" w:rsidRPr="00BE62BF" w:rsidRDefault="00BE62BF" w:rsidP="00BE62BF"/>
    <w:p w14:paraId="547CB973" w14:textId="7FAEC38C" w:rsidR="00BE62BF" w:rsidRPr="00BE62BF" w:rsidRDefault="00BE62BF" w:rsidP="00BE62BF"/>
    <w:p w14:paraId="60EE3BD3" w14:textId="39E1E8AA" w:rsidR="00BE62BF" w:rsidRPr="00BE62BF" w:rsidRDefault="00BE62BF" w:rsidP="00BE62BF"/>
    <w:p w14:paraId="15FD5B16" w14:textId="339C15F6" w:rsidR="00BE62BF" w:rsidRPr="00BE62BF" w:rsidRDefault="00BE62BF" w:rsidP="00BE62BF"/>
    <w:p w14:paraId="06035656" w14:textId="4913DE29" w:rsidR="00BE62BF" w:rsidRPr="00BE62BF" w:rsidRDefault="00BE62BF" w:rsidP="00BE62BF"/>
    <w:p w14:paraId="1A3E9839" w14:textId="6E628790" w:rsidR="00BE62BF" w:rsidRPr="00BE62BF" w:rsidRDefault="00BE62BF" w:rsidP="00BE62BF"/>
    <w:p w14:paraId="54F79CBE" w14:textId="3A450190" w:rsidR="00BE62BF" w:rsidRPr="00BE62BF" w:rsidRDefault="00BE62BF" w:rsidP="00BE62BF"/>
    <w:p w14:paraId="0459B14E" w14:textId="21ABBC99" w:rsidR="00BE62BF" w:rsidRPr="00BE62BF" w:rsidRDefault="0075405E" w:rsidP="00BE62BF">
      <w:r w:rsidRPr="0075405E">
        <w:rPr>
          <w:noProof/>
        </w:rPr>
        <w:drawing>
          <wp:inline distT="0" distB="0" distL="0" distR="0" wp14:anchorId="22809783" wp14:editId="240CD96F">
            <wp:extent cx="6120130" cy="640842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52537" w14:textId="65F19568" w:rsidR="00BE62BF" w:rsidRPr="00BE62BF" w:rsidRDefault="00BE62BF" w:rsidP="00BE62BF"/>
    <w:p w14:paraId="7FFD9C3B" w14:textId="3F5F8163" w:rsidR="00BE62BF" w:rsidRPr="00BE62BF" w:rsidRDefault="00BE62BF" w:rsidP="00BE62BF"/>
    <w:p w14:paraId="4DF399D7" w14:textId="1561B602" w:rsidR="00BE62BF" w:rsidRPr="00BE62BF" w:rsidRDefault="00BE62BF" w:rsidP="00BE62BF"/>
    <w:p w14:paraId="60902997" w14:textId="15986EE8" w:rsidR="00BE62BF" w:rsidRPr="00BE62BF" w:rsidRDefault="00BE62BF" w:rsidP="00BE62BF"/>
    <w:p w14:paraId="13E38716" w14:textId="1AC21170" w:rsidR="00BE62BF" w:rsidRPr="00BE62BF" w:rsidRDefault="00BE62BF" w:rsidP="00BE62BF"/>
    <w:p w14:paraId="2223C33E" w14:textId="5105D4EC" w:rsidR="00BE62BF" w:rsidRPr="00BE62BF" w:rsidRDefault="00BE62BF" w:rsidP="00BE62BF"/>
    <w:p w14:paraId="67C652CD" w14:textId="3E635FFC" w:rsidR="00BE62BF" w:rsidRPr="00BE62BF" w:rsidRDefault="00BE62BF" w:rsidP="00BE62BF"/>
    <w:p w14:paraId="05661467" w14:textId="38295C54" w:rsidR="00BE62BF" w:rsidRPr="00BE62BF" w:rsidRDefault="00BE62BF" w:rsidP="00BE62BF"/>
    <w:p w14:paraId="25C7E31A" w14:textId="00601518" w:rsidR="00BE62BF" w:rsidRPr="00BE62BF" w:rsidRDefault="00BE62BF" w:rsidP="00BE62BF"/>
    <w:p w14:paraId="0115F97D" w14:textId="4310D3A1" w:rsidR="00BE62BF" w:rsidRPr="00BE62BF" w:rsidRDefault="00BE62BF" w:rsidP="00BE62BF"/>
    <w:p w14:paraId="77939792" w14:textId="742AB785" w:rsidR="00BE62BF" w:rsidRPr="00BE62BF" w:rsidRDefault="00BE62BF" w:rsidP="00BE62BF"/>
    <w:p w14:paraId="25CF5058" w14:textId="1D4A1085" w:rsidR="00BE62BF" w:rsidRPr="00BE62BF" w:rsidRDefault="00BE62BF" w:rsidP="00BE62BF"/>
    <w:p w14:paraId="3D687BE8" w14:textId="6C6658F5" w:rsidR="00BE62BF" w:rsidRPr="00BE62BF" w:rsidRDefault="00BE62BF" w:rsidP="00BE62BF"/>
    <w:p w14:paraId="2D6F9B80" w14:textId="2DAD57F1" w:rsidR="00BE62BF" w:rsidRDefault="00BE62BF" w:rsidP="00BE62BF"/>
    <w:p w14:paraId="51E369FF" w14:textId="1BFE4208" w:rsidR="00BE62BF" w:rsidRDefault="00BE62BF" w:rsidP="00BE62BF">
      <w:r>
        <w:br w:type="page"/>
      </w:r>
    </w:p>
    <w:p w14:paraId="18971590" w14:textId="31382D65" w:rsidR="00BE62BF" w:rsidRDefault="00BE62BF" w:rsidP="00BE62BF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57D8DAA" wp14:editId="62180A83">
            <wp:simplePos x="0" y="0"/>
            <wp:positionH relativeFrom="column">
              <wp:posOffset>2381250</wp:posOffset>
            </wp:positionH>
            <wp:positionV relativeFrom="paragraph">
              <wp:posOffset>3805555</wp:posOffset>
            </wp:positionV>
            <wp:extent cx="2665095" cy="1998345"/>
            <wp:effectExtent l="0" t="9525" r="0" b="0"/>
            <wp:wrapTight wrapText="bothSides">
              <wp:wrapPolygon edited="0">
                <wp:start x="-77" y="21497"/>
                <wp:lineTo x="21384" y="21497"/>
                <wp:lineTo x="21384" y="288"/>
                <wp:lineTo x="-77" y="288"/>
                <wp:lineTo x="-77" y="21497"/>
              </wp:wrapPolygon>
            </wp:wrapTight>
            <wp:docPr id="11" name="Imagem 11" descr="Uma imagem com dónute, donut, caixa, pap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m dónute, donut, caixa, papel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509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E8CDBCF" wp14:editId="3EBD6B9F">
            <wp:simplePos x="0" y="0"/>
            <wp:positionH relativeFrom="column">
              <wp:posOffset>-231140</wp:posOffset>
            </wp:positionH>
            <wp:positionV relativeFrom="paragraph">
              <wp:posOffset>766445</wp:posOffset>
            </wp:positionV>
            <wp:extent cx="2168525" cy="1626235"/>
            <wp:effectExtent l="4445" t="0" r="7620" b="7620"/>
            <wp:wrapTight wrapText="bothSides">
              <wp:wrapPolygon edited="0">
                <wp:start x="44" y="21659"/>
                <wp:lineTo x="21486" y="21659"/>
                <wp:lineTo x="21486" y="152"/>
                <wp:lineTo x="44" y="152"/>
                <wp:lineTo x="44" y="21659"/>
              </wp:wrapPolygon>
            </wp:wrapTight>
            <wp:docPr id="10" name="Imagem 10" descr="Uma imagem com alimentação, tigela, azul, louç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m alimentação, tigela, azul, louça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852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Prato principal</w:t>
      </w:r>
      <w:r>
        <w:rPr>
          <w:noProof/>
        </w:rPr>
        <w:drawing>
          <wp:inline distT="0" distB="0" distL="0" distR="0" wp14:anchorId="7CA202C8" wp14:editId="759FD9B4">
            <wp:extent cx="3378888" cy="2534100"/>
            <wp:effectExtent l="3493" t="0" r="0" b="0"/>
            <wp:docPr id="5" name="Imagem 5" descr="Uma imagem com interior, panela, louça, fog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interior, panela, louça, fogão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8824" cy="254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59F01" wp14:editId="196EF3C1">
            <wp:extent cx="2906562" cy="2179865"/>
            <wp:effectExtent l="1588" t="0" r="0" b="0"/>
            <wp:docPr id="9" name="Imagem 9" descr="Uma imagem com planta, contém, veget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m planta, contém, vegetal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2784" cy="218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46FD3" wp14:editId="41F2D0BD">
            <wp:extent cx="2441492" cy="1831071"/>
            <wp:effectExtent l="317" t="0" r="0" b="0"/>
            <wp:docPr id="16" name="Imagem 16" descr="Uma imagem com prato, alimentação, branco, veget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m prato, alimentação, branco, vegetal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8643" cy="184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C50F2" wp14:editId="77FA41FB">
            <wp:extent cx="2376996" cy="1782700"/>
            <wp:effectExtent l="0" t="7620" r="0" b="0"/>
            <wp:docPr id="13" name="Imagem 13" descr="Uma imagem com interior, panela, refei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m interior, panela, refeição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7708" cy="179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38C2" w14:textId="359AD965" w:rsidR="00B64DA8" w:rsidRPr="00B64DA8" w:rsidRDefault="00B64DA8" w:rsidP="00B64DA8"/>
    <w:p w14:paraId="1092CD0A" w14:textId="6AD0A7D6" w:rsidR="00B64DA8" w:rsidRPr="00B64DA8" w:rsidRDefault="00B64DA8" w:rsidP="00B64DA8"/>
    <w:p w14:paraId="61C3A737" w14:textId="29F2C72B" w:rsidR="00B64DA8" w:rsidRPr="00B64DA8" w:rsidRDefault="00B64DA8" w:rsidP="00B64DA8"/>
    <w:p w14:paraId="61CF7C75" w14:textId="6FE68B6A" w:rsidR="00B64DA8" w:rsidRPr="00B64DA8" w:rsidRDefault="00B64DA8" w:rsidP="00B64DA8"/>
    <w:p w14:paraId="7A7F4575" w14:textId="7F98A5B1" w:rsidR="00B64DA8" w:rsidRPr="00B64DA8" w:rsidRDefault="00B64DA8" w:rsidP="00B64DA8"/>
    <w:p w14:paraId="1E1971D0" w14:textId="512FEB70" w:rsidR="00B64DA8" w:rsidRPr="00B64DA8" w:rsidRDefault="00B64DA8" w:rsidP="00B64DA8"/>
    <w:p w14:paraId="00D1819C" w14:textId="6F3B8577" w:rsidR="00B64DA8" w:rsidRPr="00B64DA8" w:rsidRDefault="00B64DA8" w:rsidP="00B64DA8">
      <w:r>
        <w:br w:type="page"/>
      </w:r>
    </w:p>
    <w:p w14:paraId="4660262C" w14:textId="0ADBB2DB" w:rsidR="00B64DA8" w:rsidRPr="00B64DA8" w:rsidRDefault="0075405E" w:rsidP="00B64DA8">
      <w:r w:rsidRPr="0075405E">
        <w:rPr>
          <w:noProof/>
        </w:rPr>
        <w:lastRenderedPageBreak/>
        <w:drawing>
          <wp:inline distT="0" distB="0" distL="0" distR="0" wp14:anchorId="0D28B5F0" wp14:editId="7CEEC654">
            <wp:extent cx="6120130" cy="8109585"/>
            <wp:effectExtent l="0" t="0" r="0" b="571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ABB02" w14:textId="49D53423" w:rsidR="00B64DA8" w:rsidRPr="00B64DA8" w:rsidRDefault="00B64DA8" w:rsidP="00B64DA8"/>
    <w:p w14:paraId="133DF8A9" w14:textId="4B792BFB" w:rsidR="00B64DA8" w:rsidRPr="00B64DA8" w:rsidRDefault="00B64DA8" w:rsidP="00B64DA8"/>
    <w:p w14:paraId="02992C0E" w14:textId="493BCFD4" w:rsidR="00B64DA8" w:rsidRPr="00B64DA8" w:rsidRDefault="00B64DA8" w:rsidP="00B64DA8"/>
    <w:p w14:paraId="16A0E172" w14:textId="34F58C56" w:rsidR="00B64DA8" w:rsidRPr="00B64DA8" w:rsidRDefault="00B64DA8" w:rsidP="00B64DA8"/>
    <w:p w14:paraId="4B158261" w14:textId="1337937D" w:rsidR="00B64DA8" w:rsidRPr="00B64DA8" w:rsidRDefault="00B64DA8" w:rsidP="00B64DA8"/>
    <w:p w14:paraId="5621EA7D" w14:textId="6E2DB392" w:rsidR="00B64DA8" w:rsidRPr="00B64DA8" w:rsidRDefault="00B64DA8" w:rsidP="00B64DA8"/>
    <w:p w14:paraId="6A4ED309" w14:textId="6D02E8CB" w:rsidR="00B64DA8" w:rsidRPr="00B64DA8" w:rsidRDefault="00B64DA8" w:rsidP="00B64DA8"/>
    <w:p w14:paraId="23A99C7F" w14:textId="3CE58B94" w:rsidR="00B64DA8" w:rsidRPr="00B64DA8" w:rsidRDefault="00B64DA8" w:rsidP="00B64DA8"/>
    <w:p w14:paraId="4D2885A1" w14:textId="269B5BAA" w:rsidR="00B64DA8" w:rsidRPr="00B64DA8" w:rsidRDefault="00B64DA8" w:rsidP="00B64DA8"/>
    <w:p w14:paraId="31184AFF" w14:textId="0C01E1FF" w:rsidR="00B64DA8" w:rsidRPr="00B64DA8" w:rsidRDefault="00B64DA8" w:rsidP="00B64DA8"/>
    <w:p w14:paraId="3F47A072" w14:textId="39E300B8" w:rsidR="00B64DA8" w:rsidRPr="00B64DA8" w:rsidRDefault="00B64DA8" w:rsidP="00B64DA8"/>
    <w:p w14:paraId="549F5B60" w14:textId="00814520" w:rsidR="00B64DA8" w:rsidRPr="00B64DA8" w:rsidRDefault="00B64DA8" w:rsidP="00B64DA8"/>
    <w:p w14:paraId="7A458888" w14:textId="5893B42E" w:rsidR="00B64DA8" w:rsidRPr="00B64DA8" w:rsidRDefault="00B64DA8" w:rsidP="00B64DA8"/>
    <w:p w14:paraId="357427F2" w14:textId="442D4395" w:rsidR="00B64DA8" w:rsidRPr="00B64DA8" w:rsidRDefault="00B64DA8" w:rsidP="00B64DA8"/>
    <w:p w14:paraId="17868EB6" w14:textId="201D9EF5" w:rsidR="00B64DA8" w:rsidRPr="00B64DA8" w:rsidRDefault="00B64DA8" w:rsidP="00B64DA8"/>
    <w:p w14:paraId="2B67D161" w14:textId="48D84ECE" w:rsidR="00B64DA8" w:rsidRPr="00B64DA8" w:rsidRDefault="00B64DA8" w:rsidP="00B64DA8"/>
    <w:p w14:paraId="2D540323" w14:textId="0B092870" w:rsidR="00B64DA8" w:rsidRPr="00B64DA8" w:rsidRDefault="00B64DA8" w:rsidP="00B64DA8"/>
    <w:p w14:paraId="7961188A" w14:textId="1CF76DC1" w:rsidR="00B64DA8" w:rsidRPr="00B64DA8" w:rsidRDefault="00B64DA8" w:rsidP="00B64DA8"/>
    <w:p w14:paraId="5B3A5642" w14:textId="680C1750" w:rsidR="00B64DA8" w:rsidRPr="00B64DA8" w:rsidRDefault="00B64DA8" w:rsidP="00B64DA8"/>
    <w:p w14:paraId="32E74323" w14:textId="6D075ED8" w:rsidR="00B64DA8" w:rsidRPr="00B64DA8" w:rsidRDefault="00B64DA8" w:rsidP="00B64DA8"/>
    <w:p w14:paraId="4ECE6919" w14:textId="5FA2BBD2" w:rsidR="00B64DA8" w:rsidRPr="00B64DA8" w:rsidRDefault="00B64DA8" w:rsidP="00B64DA8"/>
    <w:p w14:paraId="010C5C08" w14:textId="5233523B" w:rsidR="00B64DA8" w:rsidRPr="00B64DA8" w:rsidRDefault="00B64DA8" w:rsidP="00B64DA8"/>
    <w:p w14:paraId="15E68B89" w14:textId="4883CD80" w:rsidR="00B64DA8" w:rsidRPr="00B64DA8" w:rsidRDefault="00B64DA8" w:rsidP="00B64DA8"/>
    <w:p w14:paraId="036F9353" w14:textId="6A73993D" w:rsidR="00B64DA8" w:rsidRDefault="00B64DA8" w:rsidP="00B64DA8"/>
    <w:p w14:paraId="6FCA9AF0" w14:textId="4AA6EAF7" w:rsidR="00B64DA8" w:rsidRPr="00B64DA8" w:rsidRDefault="00B64DA8" w:rsidP="00B64DA8"/>
    <w:p w14:paraId="0090D04A" w14:textId="17BAF523" w:rsidR="00B64DA8" w:rsidRDefault="00B64DA8" w:rsidP="00B64DA8"/>
    <w:p w14:paraId="7A5B0492" w14:textId="10CB5279" w:rsidR="00B64DA8" w:rsidRDefault="00B64DA8" w:rsidP="00B64DA8"/>
    <w:p w14:paraId="6327A221" w14:textId="0283B258" w:rsidR="00B64DA8" w:rsidRDefault="00B64DA8" w:rsidP="00B64DA8"/>
    <w:p w14:paraId="115D9218" w14:textId="77777777" w:rsidR="00B64DA8" w:rsidRPr="00B64DA8" w:rsidRDefault="00B64DA8" w:rsidP="00B64DA8"/>
    <w:p w14:paraId="04747ED1" w14:textId="0431CB8E" w:rsidR="00B64DA8" w:rsidRPr="00B64DA8" w:rsidRDefault="00B64DA8" w:rsidP="00B64DA8"/>
    <w:p w14:paraId="055ABFD6" w14:textId="057E1F88" w:rsidR="00B64DA8" w:rsidRDefault="00B64DA8" w:rsidP="00B64DA8"/>
    <w:p w14:paraId="528C4D04" w14:textId="6B737D86" w:rsidR="00B64DA8" w:rsidRDefault="00B64DA8" w:rsidP="00B64DA8"/>
    <w:p w14:paraId="48A36D2C" w14:textId="7EA4EA3C" w:rsidR="00B64DA8" w:rsidRPr="00B64DA8" w:rsidRDefault="00B64DA8" w:rsidP="00B64DA8">
      <w:r>
        <w:t>Sobremesa:</w:t>
      </w:r>
    </w:p>
    <w:p w14:paraId="087E65B0" w14:textId="6376F492" w:rsidR="00362F57" w:rsidRDefault="00362F57" w:rsidP="00AA39EC">
      <w:pPr>
        <w:rPr>
          <w:noProof/>
        </w:rPr>
      </w:pPr>
      <w:r>
        <w:rPr>
          <w:noProof/>
        </w:rPr>
        <w:drawing>
          <wp:inline distT="0" distB="0" distL="0" distR="0" wp14:anchorId="147D3EEF" wp14:editId="7A667275">
            <wp:extent cx="2526048" cy="1894487"/>
            <wp:effectExtent l="0" t="7938" r="0" b="0"/>
            <wp:docPr id="6" name="Imagem 6" descr="Uma imagem com interior, tacho, pan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interior, tacho, panela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9949" cy="190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13154" wp14:editId="39587580">
            <wp:extent cx="3457575" cy="2593361"/>
            <wp:effectExtent l="0" t="0" r="0" b="0"/>
            <wp:docPr id="18" name="Imagem 18" descr="Uma imagem com prato, alimentação, planta, chocola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m prato, alimentação, planta, chocolate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891" cy="259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64B8" w14:textId="15D1E553" w:rsidR="000A359C" w:rsidRPr="000A359C" w:rsidRDefault="000A359C" w:rsidP="000A359C"/>
    <w:p w14:paraId="30576C02" w14:textId="24D74DD0" w:rsidR="000A359C" w:rsidRPr="000A359C" w:rsidRDefault="000A359C" w:rsidP="000A359C"/>
    <w:p w14:paraId="72D0EA2B" w14:textId="53B46A02" w:rsidR="000A359C" w:rsidRPr="000A359C" w:rsidRDefault="000A359C" w:rsidP="000A359C"/>
    <w:p w14:paraId="4B53A844" w14:textId="636B14DD" w:rsidR="000A359C" w:rsidRPr="000A359C" w:rsidRDefault="000A359C" w:rsidP="000A359C"/>
    <w:p w14:paraId="1E0C4C29" w14:textId="58D28D9F" w:rsidR="000A359C" w:rsidRPr="000A359C" w:rsidRDefault="000A359C" w:rsidP="000A359C"/>
    <w:p w14:paraId="208FE69A" w14:textId="30390E68" w:rsidR="000A359C" w:rsidRPr="000A359C" w:rsidRDefault="0075405E" w:rsidP="000A359C">
      <w:r w:rsidRPr="0075405E">
        <w:rPr>
          <w:noProof/>
        </w:rPr>
        <w:lastRenderedPageBreak/>
        <w:drawing>
          <wp:inline distT="0" distB="0" distL="0" distR="0" wp14:anchorId="5215B558" wp14:editId="0519BCB8">
            <wp:extent cx="6120130" cy="636714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4DCA" w14:textId="2E130C9C" w:rsidR="000A359C" w:rsidRPr="000A359C" w:rsidRDefault="000A359C" w:rsidP="000A359C"/>
    <w:p w14:paraId="2BD7886D" w14:textId="06998994" w:rsidR="000A359C" w:rsidRPr="000A359C" w:rsidRDefault="000A359C" w:rsidP="000A359C"/>
    <w:p w14:paraId="4B3FAD49" w14:textId="64E79E09" w:rsidR="000A359C" w:rsidRDefault="000A359C" w:rsidP="000A359C">
      <w:pPr>
        <w:rPr>
          <w:noProof/>
        </w:rPr>
      </w:pPr>
    </w:p>
    <w:p w14:paraId="24A6BB47" w14:textId="2B6B5DDF" w:rsidR="000A359C" w:rsidRDefault="000A359C" w:rsidP="000A359C">
      <w:pPr>
        <w:rPr>
          <w:noProof/>
        </w:rPr>
      </w:pPr>
    </w:p>
    <w:p w14:paraId="50FD0E00" w14:textId="170EF59C" w:rsidR="000A359C" w:rsidRDefault="000A359C" w:rsidP="000A359C"/>
    <w:p w14:paraId="33F132D2" w14:textId="47377143" w:rsidR="000A359C" w:rsidRDefault="000A359C" w:rsidP="000A359C"/>
    <w:p w14:paraId="3501026A" w14:textId="02C665A4" w:rsidR="000A359C" w:rsidRDefault="000A359C" w:rsidP="000A359C"/>
    <w:sectPr w:rsidR="000A359C" w:rsidSect="00D66F0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284" w:left="1134" w:header="709" w:footer="6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420CB" w14:textId="77777777" w:rsidR="004B08F3" w:rsidRDefault="004B08F3">
      <w:r>
        <w:separator/>
      </w:r>
    </w:p>
  </w:endnote>
  <w:endnote w:type="continuationSeparator" w:id="0">
    <w:p w14:paraId="01E5C4BA" w14:textId="77777777" w:rsidR="004B08F3" w:rsidRDefault="004B0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5D90C" w14:textId="77777777" w:rsidR="00407B34" w:rsidRDefault="00407B3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21"/>
      <w:gridCol w:w="13"/>
      <w:gridCol w:w="4791"/>
      <w:gridCol w:w="13"/>
    </w:tblGrid>
    <w:tr w:rsidR="00163DC4" w:rsidRPr="001D47E3" w14:paraId="68306CF7" w14:textId="77777777" w:rsidTr="008629E6">
      <w:trPr>
        <w:gridAfter w:val="1"/>
        <w:wAfter w:w="13" w:type="dxa"/>
      </w:trPr>
      <w:tc>
        <w:tcPr>
          <w:tcW w:w="4876" w:type="dxa"/>
        </w:tcPr>
        <w:p w14:paraId="534E4B6C" w14:textId="77777777" w:rsidR="00163DC4" w:rsidRDefault="00163DC4" w:rsidP="00163DC4">
          <w:pPr>
            <w:pStyle w:val="Rodap"/>
            <w:rPr>
              <w:rFonts w:ascii="Arial Black" w:hAnsi="Arial Black"/>
              <w:b/>
              <w:bCs/>
              <w:noProof/>
              <w:color w:val="808080" w:themeColor="background1" w:themeShade="80"/>
              <w:sz w:val="12"/>
              <w:szCs w:val="12"/>
            </w:rPr>
          </w:pPr>
        </w:p>
        <w:p w14:paraId="7DB05449" w14:textId="77777777" w:rsidR="00546822" w:rsidRDefault="00546822" w:rsidP="00163DC4">
          <w:pPr>
            <w:pStyle w:val="Rodap"/>
            <w:rPr>
              <w:rFonts w:ascii="Arial Black" w:hAnsi="Arial Black"/>
              <w:b/>
              <w:bCs/>
              <w:noProof/>
              <w:color w:val="808080" w:themeColor="background1" w:themeShade="80"/>
              <w:sz w:val="12"/>
              <w:szCs w:val="12"/>
            </w:rPr>
          </w:pPr>
        </w:p>
        <w:p w14:paraId="709E5D7E" w14:textId="77777777" w:rsidR="00546822" w:rsidRPr="00D9114C" w:rsidRDefault="00414E43" w:rsidP="00163DC4">
          <w:pPr>
            <w:pStyle w:val="Rodap"/>
            <w:rPr>
              <w:rFonts w:ascii="Arial Black" w:hAnsi="Arial Black"/>
              <w:b/>
              <w:bCs/>
              <w:color w:val="808080" w:themeColor="background1" w:themeShade="80"/>
              <w:sz w:val="12"/>
              <w:szCs w:val="12"/>
            </w:rPr>
          </w:pPr>
          <w:r>
            <w:rPr>
              <w:rFonts w:ascii="Arial Black" w:hAnsi="Arial Black"/>
              <w:b/>
              <w:bCs/>
              <w:noProof/>
              <w:color w:val="808080" w:themeColor="background1" w:themeShade="80"/>
              <w:sz w:val="12"/>
              <w:szCs w:val="12"/>
            </w:rPr>
            <w:drawing>
              <wp:inline distT="0" distB="0" distL="0" distR="0" wp14:anchorId="022325A4" wp14:editId="1967C1A6">
                <wp:extent cx="2340000" cy="452604"/>
                <wp:effectExtent l="19050" t="0" r="3150" b="0"/>
                <wp:docPr id="3" name="Imagem 2" descr="Logo-POCH-2020-UE-Oficial-Norm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POCH-2020-UE-Oficial-Normal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0000" cy="4526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89" w:type="dxa"/>
          <w:gridSpan w:val="2"/>
          <w:vAlign w:val="bottom"/>
        </w:tcPr>
        <w:p w14:paraId="0675970C" w14:textId="77777777" w:rsidR="00163DC4" w:rsidRPr="001D47E3" w:rsidRDefault="008629E6" w:rsidP="008629E6">
          <w:pPr>
            <w:pStyle w:val="Rodap"/>
            <w:jc w:val="right"/>
            <w:rPr>
              <w:rFonts w:ascii="Arial Black" w:hAnsi="Arial Black"/>
              <w:b/>
              <w:bCs/>
              <w:sz w:val="12"/>
              <w:szCs w:val="12"/>
            </w:rPr>
          </w:pPr>
          <w:r w:rsidRPr="008629E6">
            <w:rPr>
              <w:rFonts w:ascii="Arial Black" w:hAnsi="Arial Black"/>
              <w:b/>
              <w:bCs/>
              <w:noProof/>
              <w:sz w:val="12"/>
              <w:szCs w:val="12"/>
            </w:rPr>
            <w:drawing>
              <wp:inline distT="0" distB="0" distL="0" distR="0" wp14:anchorId="3C7CB235" wp14:editId="16CD6EE0">
                <wp:extent cx="1980000" cy="531743"/>
                <wp:effectExtent l="19050" t="0" r="1200" b="0"/>
                <wp:docPr id="1" name="Imagem 1" descr="C:\Users\Paula Cavadas\AppData\Local\Microsoft\Windows\Temporary Internet Files\Content.Outlook\8RYQP5I3\SELO DE CONFORMIDADE EQAVE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aula Cavadas\AppData\Local\Microsoft\Windows\Temporary Internet Files\Content.Outlook\8RYQP5I3\SELO DE CONFORMIDADE EQAVE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0000" cy="531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E5250" w:rsidRPr="00A63D92" w14:paraId="2A9C02DA" w14:textId="77777777">
      <w:tc>
        <w:tcPr>
          <w:tcW w:w="4889" w:type="dxa"/>
          <w:gridSpan w:val="2"/>
        </w:tcPr>
        <w:p w14:paraId="24D1361F" w14:textId="38704B05" w:rsidR="006E5250" w:rsidRPr="00A63D92" w:rsidRDefault="008629E6" w:rsidP="00B57D73">
          <w:pPr>
            <w:pStyle w:val="Rodap"/>
            <w:rPr>
              <w:rFonts w:ascii="Arial Black" w:hAnsi="Arial Black"/>
              <w:bCs/>
              <w:color w:val="808080"/>
              <w:sz w:val="12"/>
              <w:szCs w:val="12"/>
            </w:rPr>
          </w:pPr>
          <w:r>
            <w:rPr>
              <w:rFonts w:ascii="Arial Black" w:hAnsi="Arial Black"/>
              <w:bCs/>
              <w:color w:val="808080"/>
              <w:sz w:val="12"/>
              <w:szCs w:val="12"/>
            </w:rPr>
            <w:t>IMP.E</w:t>
          </w:r>
          <w:r w:rsidR="00407B34">
            <w:rPr>
              <w:rFonts w:ascii="Arial Black" w:hAnsi="Arial Black"/>
              <w:bCs/>
              <w:color w:val="808080"/>
              <w:sz w:val="12"/>
              <w:szCs w:val="12"/>
            </w:rPr>
            <w:t>PVL</w:t>
          </w:r>
          <w:r>
            <w:rPr>
              <w:rFonts w:ascii="Arial Black" w:hAnsi="Arial Black"/>
              <w:bCs/>
              <w:color w:val="808080"/>
              <w:sz w:val="12"/>
              <w:szCs w:val="12"/>
            </w:rPr>
            <w:t>.</w:t>
          </w:r>
          <w:r w:rsidR="00C80D46">
            <w:rPr>
              <w:rFonts w:ascii="Arial Black" w:hAnsi="Arial Black"/>
              <w:bCs/>
              <w:color w:val="808080"/>
              <w:sz w:val="12"/>
              <w:szCs w:val="12"/>
            </w:rPr>
            <w:t>SEC</w:t>
          </w:r>
          <w:r>
            <w:rPr>
              <w:rFonts w:ascii="Arial Black" w:hAnsi="Arial Black"/>
              <w:bCs/>
              <w:color w:val="808080"/>
              <w:sz w:val="12"/>
              <w:szCs w:val="12"/>
            </w:rPr>
            <w:t>.01</w:t>
          </w:r>
          <w:r w:rsidR="00AA39EC">
            <w:rPr>
              <w:rFonts w:ascii="Arial Black" w:hAnsi="Arial Black"/>
              <w:bCs/>
              <w:color w:val="808080"/>
              <w:sz w:val="12"/>
              <w:szCs w:val="12"/>
            </w:rPr>
            <w:t>3</w:t>
          </w:r>
          <w:r>
            <w:rPr>
              <w:rFonts w:ascii="Arial Black" w:hAnsi="Arial Black"/>
              <w:bCs/>
              <w:color w:val="808080"/>
              <w:sz w:val="12"/>
              <w:szCs w:val="12"/>
            </w:rPr>
            <w:t>-00</w:t>
          </w:r>
        </w:p>
      </w:tc>
      <w:tc>
        <w:tcPr>
          <w:tcW w:w="4889" w:type="dxa"/>
          <w:gridSpan w:val="2"/>
        </w:tcPr>
        <w:p w14:paraId="0915F671" w14:textId="77777777" w:rsidR="006E5250" w:rsidRPr="00A63D92" w:rsidRDefault="006E5250">
          <w:pPr>
            <w:pStyle w:val="Rodap"/>
            <w:jc w:val="right"/>
            <w:rPr>
              <w:rFonts w:ascii="Arial Black" w:hAnsi="Arial Black"/>
              <w:bCs/>
              <w:color w:val="808080"/>
              <w:sz w:val="12"/>
              <w:szCs w:val="12"/>
            </w:rPr>
          </w:pPr>
          <w:r w:rsidRPr="00A63D92">
            <w:rPr>
              <w:rFonts w:ascii="Arial Black" w:hAnsi="Arial Black"/>
              <w:bCs/>
              <w:color w:val="808080"/>
              <w:sz w:val="12"/>
              <w:szCs w:val="12"/>
            </w:rPr>
            <w:t xml:space="preserve"> 1/</w:t>
          </w:r>
          <w:r w:rsidR="00304990" w:rsidRPr="00A63D92">
            <w:rPr>
              <w:rFonts w:ascii="Arial Black" w:hAnsi="Arial Black"/>
              <w:bCs/>
              <w:color w:val="808080"/>
              <w:sz w:val="12"/>
              <w:szCs w:val="12"/>
            </w:rPr>
            <w:fldChar w:fldCharType="begin"/>
          </w:r>
          <w:r w:rsidRPr="00A63D92">
            <w:rPr>
              <w:rFonts w:ascii="Arial Black" w:hAnsi="Arial Black"/>
              <w:bCs/>
              <w:color w:val="808080"/>
              <w:sz w:val="12"/>
              <w:szCs w:val="12"/>
            </w:rPr>
            <w:instrText xml:space="preserve"> NUMPAGES </w:instrText>
          </w:r>
          <w:r w:rsidR="00304990" w:rsidRPr="00A63D92">
            <w:rPr>
              <w:rFonts w:ascii="Arial Black" w:hAnsi="Arial Black"/>
              <w:bCs/>
              <w:color w:val="808080"/>
              <w:sz w:val="12"/>
              <w:szCs w:val="12"/>
            </w:rPr>
            <w:fldChar w:fldCharType="separate"/>
          </w:r>
          <w:r w:rsidR="0021665E">
            <w:rPr>
              <w:rFonts w:ascii="Arial Black" w:hAnsi="Arial Black"/>
              <w:bCs/>
              <w:noProof/>
              <w:color w:val="808080"/>
              <w:sz w:val="12"/>
              <w:szCs w:val="12"/>
            </w:rPr>
            <w:t>1</w:t>
          </w:r>
          <w:r w:rsidR="00304990" w:rsidRPr="00A63D92">
            <w:rPr>
              <w:rFonts w:ascii="Arial Black" w:hAnsi="Arial Black"/>
              <w:bCs/>
              <w:color w:val="808080"/>
              <w:sz w:val="12"/>
              <w:szCs w:val="12"/>
            </w:rPr>
            <w:fldChar w:fldCharType="end"/>
          </w:r>
        </w:p>
      </w:tc>
    </w:tr>
  </w:tbl>
  <w:p w14:paraId="3E2628B5" w14:textId="77777777" w:rsidR="006E5250" w:rsidRDefault="006E5250" w:rsidP="008629E6">
    <w:pPr>
      <w:pStyle w:val="Rodap"/>
      <w:jc w:val="center"/>
      <w:rPr>
        <w:b/>
        <w:bCs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B016" w14:textId="77777777" w:rsidR="00407B34" w:rsidRDefault="00407B3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C49F7" w14:textId="77777777" w:rsidR="004B08F3" w:rsidRDefault="004B08F3">
      <w:r>
        <w:separator/>
      </w:r>
    </w:p>
  </w:footnote>
  <w:footnote w:type="continuationSeparator" w:id="0">
    <w:p w14:paraId="474DA4F4" w14:textId="77777777" w:rsidR="004B08F3" w:rsidRDefault="004B08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FFAD" w14:textId="77777777" w:rsidR="00407B34" w:rsidRDefault="00407B3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11"/>
      <w:gridCol w:w="6420"/>
      <w:gridCol w:w="1607"/>
    </w:tblGrid>
    <w:tr w:rsidR="00F10CFE" w14:paraId="2C8BC256" w14:textId="77777777" w:rsidTr="002B3409">
      <w:trPr>
        <w:cantSplit/>
        <w:trHeight w:val="845"/>
        <w:jc w:val="center"/>
      </w:trPr>
      <w:tc>
        <w:tcPr>
          <w:tcW w:w="1623" w:type="dxa"/>
          <w:tcBorders>
            <w:bottom w:val="single" w:sz="12" w:space="0" w:color="auto"/>
          </w:tcBorders>
          <w:tcMar>
            <w:left w:w="0" w:type="dxa"/>
          </w:tcMar>
          <w:vAlign w:val="center"/>
        </w:tcPr>
        <w:p w14:paraId="72F643DF" w14:textId="6F629612" w:rsidR="00F10CFE" w:rsidRPr="009A4A6B" w:rsidRDefault="00407B34" w:rsidP="00D961B6">
          <w:pPr>
            <w:pStyle w:val="Cabealho"/>
            <w:rPr>
              <w:rFonts w:ascii="Arial Black" w:hAnsi="Arial Black"/>
              <w:b/>
              <w:color w:val="808080"/>
            </w:rPr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15ED6908" wp14:editId="03ABC73B">
                <wp:simplePos x="0" y="0"/>
                <wp:positionH relativeFrom="column">
                  <wp:posOffset>38100</wp:posOffset>
                </wp:positionH>
                <wp:positionV relativeFrom="paragraph">
                  <wp:posOffset>-264795</wp:posOffset>
                </wp:positionV>
                <wp:extent cx="628650" cy="628650"/>
                <wp:effectExtent l="0" t="0" r="0" b="0"/>
                <wp:wrapNone/>
                <wp:docPr id="8" name="Imagem 8" descr="Uma imagem com 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m 8" descr="Uma imagem com 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7" w:type="dxa"/>
          <w:tcBorders>
            <w:bottom w:val="single" w:sz="12" w:space="0" w:color="auto"/>
          </w:tcBorders>
          <w:vAlign w:val="center"/>
        </w:tcPr>
        <w:p w14:paraId="6C96BDD4" w14:textId="45BEE666" w:rsidR="00F10CFE" w:rsidRPr="002B3409" w:rsidRDefault="00F10CFE" w:rsidP="008629E6">
          <w:pPr>
            <w:pStyle w:val="Cabealho"/>
            <w:jc w:val="center"/>
            <w:rPr>
              <w:rFonts w:ascii="Arial Black" w:hAnsi="Arial Black"/>
              <w:b/>
              <w:bCs/>
              <w:caps/>
              <w:color w:val="808080"/>
            </w:rPr>
          </w:pPr>
        </w:p>
      </w:tc>
      <w:tc>
        <w:tcPr>
          <w:tcW w:w="1618" w:type="dxa"/>
          <w:tcBorders>
            <w:bottom w:val="single" w:sz="12" w:space="0" w:color="auto"/>
          </w:tcBorders>
          <w:vAlign w:val="center"/>
        </w:tcPr>
        <w:p w14:paraId="6DFD6154" w14:textId="77777777" w:rsidR="00F10CFE" w:rsidRDefault="00F10CFE" w:rsidP="00FE393B">
          <w:pPr>
            <w:pStyle w:val="Cabealho"/>
            <w:jc w:val="right"/>
            <w:rPr>
              <w:b/>
              <w:bCs/>
              <w:sz w:val="16"/>
            </w:rPr>
          </w:pPr>
        </w:p>
      </w:tc>
    </w:tr>
  </w:tbl>
  <w:p w14:paraId="08AB2999" w14:textId="5527B549" w:rsidR="006E5250" w:rsidRDefault="006E525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56C86" w14:textId="77777777" w:rsidR="00407B34" w:rsidRDefault="00407B3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A77E7"/>
    <w:multiLevelType w:val="hybridMultilevel"/>
    <w:tmpl w:val="3782E744"/>
    <w:lvl w:ilvl="0" w:tplc="2438E04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1" w15:restartNumberingAfterBreak="0">
    <w:nsid w:val="114B221B"/>
    <w:multiLevelType w:val="multilevel"/>
    <w:tmpl w:val="2E362C30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2" w15:restartNumberingAfterBreak="0">
    <w:nsid w:val="22A414B2"/>
    <w:multiLevelType w:val="hybridMultilevel"/>
    <w:tmpl w:val="5F0A9ABA"/>
    <w:lvl w:ilvl="0" w:tplc="00065972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B74457"/>
    <w:multiLevelType w:val="hybridMultilevel"/>
    <w:tmpl w:val="14A0BC6A"/>
    <w:lvl w:ilvl="0" w:tplc="CDA4C5B4">
      <w:start w:val="1"/>
      <w:numFmt w:val="decimal"/>
      <w:lvlText w:val="%1: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703771"/>
    <w:multiLevelType w:val="hybridMultilevel"/>
    <w:tmpl w:val="3BFA34AE"/>
    <w:lvl w:ilvl="0" w:tplc="AC6AD9A0">
      <w:start w:val="1"/>
      <w:numFmt w:val="decimal"/>
      <w:lvlText w:val="[%1]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5" w15:restartNumberingAfterBreak="0">
    <w:nsid w:val="557127CF"/>
    <w:multiLevelType w:val="hybridMultilevel"/>
    <w:tmpl w:val="B1521EB0"/>
    <w:lvl w:ilvl="0" w:tplc="6B0E80AA">
      <w:start w:val="1"/>
      <w:numFmt w:val="decimal"/>
      <w:lvlText w:val="[%1]"/>
      <w:lvlJc w:val="left"/>
      <w:pPr>
        <w:tabs>
          <w:tab w:val="num" w:pos="454"/>
        </w:tabs>
        <w:ind w:left="454" w:hanging="454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2D4916"/>
    <w:multiLevelType w:val="hybridMultilevel"/>
    <w:tmpl w:val="2E362C30"/>
    <w:lvl w:ilvl="0" w:tplc="A736312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7" w15:restartNumberingAfterBreak="0">
    <w:nsid w:val="7AA448E0"/>
    <w:multiLevelType w:val="hybridMultilevel"/>
    <w:tmpl w:val="E8DE53B6"/>
    <w:lvl w:ilvl="0" w:tplc="AAA8A256">
      <w:start w:val="1"/>
      <w:numFmt w:val="decimal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8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C68"/>
    <w:rsid w:val="00001034"/>
    <w:rsid w:val="0000175B"/>
    <w:rsid w:val="00013F14"/>
    <w:rsid w:val="0002301C"/>
    <w:rsid w:val="00062DD3"/>
    <w:rsid w:val="000669B5"/>
    <w:rsid w:val="00074DB6"/>
    <w:rsid w:val="000A359C"/>
    <w:rsid w:val="000A517B"/>
    <w:rsid w:val="000A720D"/>
    <w:rsid w:val="000B76AD"/>
    <w:rsid w:val="000C100C"/>
    <w:rsid w:val="000D7537"/>
    <w:rsid w:val="000E557C"/>
    <w:rsid w:val="00135B03"/>
    <w:rsid w:val="00162558"/>
    <w:rsid w:val="00163DC4"/>
    <w:rsid w:val="001A1616"/>
    <w:rsid w:val="001B1686"/>
    <w:rsid w:val="001C042F"/>
    <w:rsid w:val="001C36A7"/>
    <w:rsid w:val="001D0ABC"/>
    <w:rsid w:val="001D47E3"/>
    <w:rsid w:val="001E3500"/>
    <w:rsid w:val="001F3C24"/>
    <w:rsid w:val="001F4F28"/>
    <w:rsid w:val="00200F18"/>
    <w:rsid w:val="00204387"/>
    <w:rsid w:val="0020736E"/>
    <w:rsid w:val="0021665E"/>
    <w:rsid w:val="00224609"/>
    <w:rsid w:val="00240E53"/>
    <w:rsid w:val="00250860"/>
    <w:rsid w:val="0025093E"/>
    <w:rsid w:val="00252680"/>
    <w:rsid w:val="00276711"/>
    <w:rsid w:val="00281FAF"/>
    <w:rsid w:val="002B2EFC"/>
    <w:rsid w:val="002B3409"/>
    <w:rsid w:val="002E28FF"/>
    <w:rsid w:val="002F69B8"/>
    <w:rsid w:val="00304990"/>
    <w:rsid w:val="00312B75"/>
    <w:rsid w:val="003257B6"/>
    <w:rsid w:val="00333370"/>
    <w:rsid w:val="00346CE2"/>
    <w:rsid w:val="00362F57"/>
    <w:rsid w:val="0036496C"/>
    <w:rsid w:val="0038091F"/>
    <w:rsid w:val="003975DB"/>
    <w:rsid w:val="003E5C53"/>
    <w:rsid w:val="003F64EA"/>
    <w:rsid w:val="00407B34"/>
    <w:rsid w:val="00410804"/>
    <w:rsid w:val="00414E43"/>
    <w:rsid w:val="0043519F"/>
    <w:rsid w:val="00441D33"/>
    <w:rsid w:val="00456023"/>
    <w:rsid w:val="004B08F3"/>
    <w:rsid w:val="004B7095"/>
    <w:rsid w:val="004D444C"/>
    <w:rsid w:val="004E22F0"/>
    <w:rsid w:val="004E4573"/>
    <w:rsid w:val="004E5171"/>
    <w:rsid w:val="004F1995"/>
    <w:rsid w:val="004F6CD5"/>
    <w:rsid w:val="00504EDC"/>
    <w:rsid w:val="00507C54"/>
    <w:rsid w:val="0051515C"/>
    <w:rsid w:val="00546822"/>
    <w:rsid w:val="005478B9"/>
    <w:rsid w:val="0055007E"/>
    <w:rsid w:val="0055216C"/>
    <w:rsid w:val="005732A6"/>
    <w:rsid w:val="005B6DA8"/>
    <w:rsid w:val="005D169D"/>
    <w:rsid w:val="005F1C68"/>
    <w:rsid w:val="00602492"/>
    <w:rsid w:val="00634DB0"/>
    <w:rsid w:val="00656EB0"/>
    <w:rsid w:val="00661715"/>
    <w:rsid w:val="0067423C"/>
    <w:rsid w:val="00685EA3"/>
    <w:rsid w:val="006A1DDD"/>
    <w:rsid w:val="006B7C22"/>
    <w:rsid w:val="006C41AF"/>
    <w:rsid w:val="006E2F9C"/>
    <w:rsid w:val="006E5250"/>
    <w:rsid w:val="0075405E"/>
    <w:rsid w:val="00796FC0"/>
    <w:rsid w:val="007B2C0C"/>
    <w:rsid w:val="007C37F6"/>
    <w:rsid w:val="007C497C"/>
    <w:rsid w:val="007F041B"/>
    <w:rsid w:val="00803BC9"/>
    <w:rsid w:val="008173EA"/>
    <w:rsid w:val="00855BAD"/>
    <w:rsid w:val="008629E6"/>
    <w:rsid w:val="00876EDA"/>
    <w:rsid w:val="00882E19"/>
    <w:rsid w:val="008A22DB"/>
    <w:rsid w:val="008B3CB0"/>
    <w:rsid w:val="008D2841"/>
    <w:rsid w:val="008D5E38"/>
    <w:rsid w:val="00915912"/>
    <w:rsid w:val="009243F7"/>
    <w:rsid w:val="00933263"/>
    <w:rsid w:val="00933CB2"/>
    <w:rsid w:val="00942D60"/>
    <w:rsid w:val="00955BBF"/>
    <w:rsid w:val="0096098D"/>
    <w:rsid w:val="00966346"/>
    <w:rsid w:val="00995ED4"/>
    <w:rsid w:val="009A4A6B"/>
    <w:rsid w:val="009D0A21"/>
    <w:rsid w:val="009D0E8B"/>
    <w:rsid w:val="00A024EF"/>
    <w:rsid w:val="00A11FAB"/>
    <w:rsid w:val="00A136E3"/>
    <w:rsid w:val="00A37372"/>
    <w:rsid w:val="00A4710E"/>
    <w:rsid w:val="00A54566"/>
    <w:rsid w:val="00A63D92"/>
    <w:rsid w:val="00AA39EC"/>
    <w:rsid w:val="00AC0009"/>
    <w:rsid w:val="00AC403A"/>
    <w:rsid w:val="00AC5E20"/>
    <w:rsid w:val="00B05BAE"/>
    <w:rsid w:val="00B16D2F"/>
    <w:rsid w:val="00B361F5"/>
    <w:rsid w:val="00B57D73"/>
    <w:rsid w:val="00B64DA8"/>
    <w:rsid w:val="00B75BBB"/>
    <w:rsid w:val="00BA4217"/>
    <w:rsid w:val="00BC44CF"/>
    <w:rsid w:val="00BE62BF"/>
    <w:rsid w:val="00BF02E9"/>
    <w:rsid w:val="00BF44B2"/>
    <w:rsid w:val="00C12A58"/>
    <w:rsid w:val="00C22F3A"/>
    <w:rsid w:val="00C3420D"/>
    <w:rsid w:val="00C43DF3"/>
    <w:rsid w:val="00C4444A"/>
    <w:rsid w:val="00C53415"/>
    <w:rsid w:val="00C66717"/>
    <w:rsid w:val="00C70078"/>
    <w:rsid w:val="00C76495"/>
    <w:rsid w:val="00C80D46"/>
    <w:rsid w:val="00C93950"/>
    <w:rsid w:val="00CA4EBF"/>
    <w:rsid w:val="00D10984"/>
    <w:rsid w:val="00D66456"/>
    <w:rsid w:val="00D66F0B"/>
    <w:rsid w:val="00D71E6D"/>
    <w:rsid w:val="00D9114C"/>
    <w:rsid w:val="00D961B6"/>
    <w:rsid w:val="00DA27D4"/>
    <w:rsid w:val="00DE1BF3"/>
    <w:rsid w:val="00DF1713"/>
    <w:rsid w:val="00DF27DE"/>
    <w:rsid w:val="00DF2A11"/>
    <w:rsid w:val="00DF56EA"/>
    <w:rsid w:val="00E15594"/>
    <w:rsid w:val="00E15945"/>
    <w:rsid w:val="00E3063E"/>
    <w:rsid w:val="00E544EE"/>
    <w:rsid w:val="00E7737F"/>
    <w:rsid w:val="00E774A8"/>
    <w:rsid w:val="00EF6410"/>
    <w:rsid w:val="00F03BB3"/>
    <w:rsid w:val="00F05548"/>
    <w:rsid w:val="00F10CFE"/>
    <w:rsid w:val="00F53117"/>
    <w:rsid w:val="00FA25DA"/>
    <w:rsid w:val="00FC4ADA"/>
    <w:rsid w:val="00FE1173"/>
    <w:rsid w:val="00FE2097"/>
    <w:rsid w:val="00FE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ABDFCC"/>
  <w15:docId w15:val="{7E4D0CBA-2A87-4999-8154-0AC1EDF25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444C"/>
    <w:rPr>
      <w:rFonts w:ascii="Arial" w:hAnsi="Arial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4D444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4D444C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4D444C"/>
    <w:pPr>
      <w:jc w:val="both"/>
    </w:pPr>
    <w:rPr>
      <w:rFonts w:cs="Arial"/>
    </w:rPr>
  </w:style>
  <w:style w:type="paragraph" w:styleId="Avanodecorpodetexto">
    <w:name w:val="Body Text Indent"/>
    <w:basedOn w:val="Normal"/>
    <w:rsid w:val="004D444C"/>
    <w:pPr>
      <w:ind w:left="357"/>
    </w:pPr>
    <w:rPr>
      <w:sz w:val="16"/>
    </w:rPr>
  </w:style>
  <w:style w:type="paragraph" w:styleId="Textodebalo">
    <w:name w:val="Balloon Text"/>
    <w:basedOn w:val="Normal"/>
    <w:semiHidden/>
    <w:rsid w:val="00062DD3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qFormat/>
    <w:rsid w:val="004D444C"/>
    <w:pPr>
      <w:spacing w:line="360" w:lineRule="auto"/>
      <w:jc w:val="center"/>
    </w:pPr>
    <w:rPr>
      <w:rFonts w:ascii="Times New Roman" w:hAnsi="Times New Roman"/>
      <w:b/>
      <w:sz w:val="44"/>
      <w:szCs w:val="20"/>
    </w:rPr>
  </w:style>
  <w:style w:type="table" w:styleId="TabelacomGrelha">
    <w:name w:val="Table Grid"/>
    <w:basedOn w:val="Tabelanormal"/>
    <w:uiPriority w:val="39"/>
    <w:rsid w:val="00C80D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0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mpressos\Setembro09\759-ensino-profissional\imp.759.04-planificacao-de-disciplin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imp.759.04-planificacao-de-disciplina</Template>
  <TotalTime>4</TotalTime>
  <Pages>9</Pages>
  <Words>617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Objectivo/Âmbito:</vt:lpstr>
    </vt:vector>
  </TitlesOfParts>
  <Company>Colégio</Company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Objectivo/Âmbito:</dc:title>
  <dc:creator>Grupo GPS Educação e Formação;DepQualidade</dc:creator>
  <cp:lastModifiedBy>Adriana Bernardes</cp:lastModifiedBy>
  <cp:revision>3</cp:revision>
  <cp:lastPrinted>2009-10-26T21:08:00Z</cp:lastPrinted>
  <dcterms:created xsi:type="dcterms:W3CDTF">2022-01-31T11:13:00Z</dcterms:created>
  <dcterms:modified xsi:type="dcterms:W3CDTF">2022-01-31T22:52:00Z</dcterms:modified>
</cp:coreProperties>
</file>